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62CA" w14:textId="77224116" w:rsidR="003F7608" w:rsidRPr="00635E8D" w:rsidRDefault="003F7608" w:rsidP="003F7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8399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4C5A9E66" w14:textId="77777777" w:rsidR="003F7608" w:rsidRPr="00635E8D" w:rsidRDefault="003F7608" w:rsidP="003F7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4B7B7FAD" w14:textId="77777777" w:rsidR="003F7608" w:rsidRDefault="003F7608" w:rsidP="003F7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5BDDFAC5" w14:textId="77777777" w:rsidR="003F7608" w:rsidRDefault="003F7608" w:rsidP="003F76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A391F" w14:textId="77777777" w:rsidR="003F7608" w:rsidRDefault="003F7608" w:rsidP="003F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08">
        <w:rPr>
          <w:rFonts w:ascii="Times New Roman" w:hAnsi="Times New Roman" w:cs="Times New Roman"/>
          <w:b/>
          <w:sz w:val="28"/>
          <w:szCs w:val="28"/>
        </w:rPr>
        <w:t>ANKIETA MONITORUJĄCA REALIZACJĘ STANDARDÓW</w:t>
      </w:r>
    </w:p>
    <w:p w14:paraId="4D9E4722" w14:textId="77777777" w:rsidR="003F7608" w:rsidRDefault="003F7608" w:rsidP="003F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608" w14:paraId="3C954DDA" w14:textId="77777777" w:rsidTr="003F7608">
        <w:tc>
          <w:tcPr>
            <w:tcW w:w="9212" w:type="dxa"/>
          </w:tcPr>
          <w:p w14:paraId="4C1BBA58" w14:textId="77777777" w:rsidR="00A238AF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1.Czy znasz standardy ochrony dzieci przed krzywdzeniem w Miejskim Przedszkolu nr 38 </w:t>
            </w:r>
            <w:r w:rsidR="00A238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Częstochowie?</w:t>
            </w:r>
          </w:p>
          <w:p w14:paraId="5EC89763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TAK                                                         NIE</w:t>
            </w:r>
          </w:p>
          <w:p w14:paraId="50648D80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08" w14:paraId="4A5FDBCB" w14:textId="77777777" w:rsidTr="003F7608">
        <w:tc>
          <w:tcPr>
            <w:tcW w:w="9212" w:type="dxa"/>
          </w:tcPr>
          <w:p w14:paraId="46D882AE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2.Czy znasz treść dokumentu </w:t>
            </w:r>
            <w:r w:rsidR="00A238AF">
              <w:rPr>
                <w:rFonts w:ascii="Times New Roman" w:hAnsi="Times New Roman" w:cs="Times New Roman"/>
                <w:sz w:val="24"/>
                <w:szCs w:val="24"/>
              </w:rPr>
              <w:t>„Polityka ochrony dzieci przed krzywdzeniem”?</w:t>
            </w:r>
          </w:p>
          <w:p w14:paraId="7B1A28EB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CC2A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TAK                                                         NIE</w:t>
            </w:r>
          </w:p>
          <w:p w14:paraId="74C5266B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08" w14:paraId="7A610B61" w14:textId="77777777" w:rsidTr="003F7608">
        <w:tc>
          <w:tcPr>
            <w:tcW w:w="9212" w:type="dxa"/>
          </w:tcPr>
          <w:p w14:paraId="5A7FDD93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3.Czy potrafisz rozpoznawać symptomy krzywdzenia dzieci?</w:t>
            </w:r>
          </w:p>
          <w:p w14:paraId="766440A4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0D786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TAK                                                         NIE</w:t>
            </w:r>
          </w:p>
          <w:p w14:paraId="44292AF0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08" w14:paraId="3E8057CA" w14:textId="77777777" w:rsidTr="003F7608">
        <w:tc>
          <w:tcPr>
            <w:tcW w:w="9212" w:type="dxa"/>
          </w:tcPr>
          <w:p w14:paraId="77FE9267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4.Czy wiesz, jak reagować na symptomy krzywdzenia dzieci?</w:t>
            </w:r>
          </w:p>
          <w:p w14:paraId="7C437785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D1E21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TAK                                                         NIE</w:t>
            </w:r>
          </w:p>
          <w:p w14:paraId="0089B8BA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08" w14:paraId="5C705C8F" w14:textId="77777777" w:rsidTr="003F7608">
        <w:tc>
          <w:tcPr>
            <w:tcW w:w="9212" w:type="dxa"/>
          </w:tcPr>
          <w:p w14:paraId="5CB4BE45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5.Czy zdarzyło Ci się zaobserwować naruszenie zasad zawartych </w:t>
            </w:r>
            <w:r w:rsidR="00A238AF">
              <w:rPr>
                <w:rFonts w:ascii="Times New Roman" w:hAnsi="Times New Roman" w:cs="Times New Roman"/>
                <w:sz w:val="24"/>
                <w:szCs w:val="24"/>
              </w:rPr>
              <w:t>w „Polityce ochrony dzieci przed krzywdzeniem” przez innego pracownika?</w:t>
            </w:r>
          </w:p>
          <w:p w14:paraId="1CF432DD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FFAEF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TAK                                                         NIE</w:t>
            </w:r>
          </w:p>
          <w:p w14:paraId="1A5A9AF0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A32F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tak, to jakie zasady zostały naruszone:</w:t>
            </w:r>
          </w:p>
          <w:p w14:paraId="30DF0C2E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0CD6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08" w14:paraId="407483F3" w14:textId="77777777" w:rsidTr="003F7608">
        <w:tc>
          <w:tcPr>
            <w:tcW w:w="9212" w:type="dxa"/>
          </w:tcPr>
          <w:p w14:paraId="5D9BCCAA" w14:textId="77777777" w:rsidR="00A238AF" w:rsidRDefault="00A238AF" w:rsidP="00A2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6.Czy masz uwagi dot. „Polityka ochrony dzieci przed krzywdzeniem”?</w:t>
            </w:r>
          </w:p>
          <w:p w14:paraId="3D07731E" w14:textId="77777777" w:rsidR="00A238AF" w:rsidRDefault="00A238AF" w:rsidP="00A2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C2C" w14:textId="77777777" w:rsidR="003F7608" w:rsidRDefault="003F7608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91DD" w14:textId="77777777" w:rsidR="00A238AF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AB1F" w14:textId="77777777" w:rsidR="00A238AF" w:rsidRPr="003F7608" w:rsidRDefault="00A238AF" w:rsidP="003F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6EA40" w14:textId="77777777" w:rsidR="003F7608" w:rsidRPr="003F7608" w:rsidRDefault="003F7608" w:rsidP="003F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58573" w14:textId="77777777" w:rsidR="009034C6" w:rsidRDefault="009034C6"/>
    <w:sectPr w:rsidR="0090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59CC"/>
    <w:multiLevelType w:val="hybridMultilevel"/>
    <w:tmpl w:val="FF20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8"/>
    <w:rsid w:val="00124C63"/>
    <w:rsid w:val="0028399C"/>
    <w:rsid w:val="003D7D5B"/>
    <w:rsid w:val="003F7608"/>
    <w:rsid w:val="009034C6"/>
    <w:rsid w:val="00A238AF"/>
    <w:rsid w:val="00BC3870"/>
    <w:rsid w:val="00D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34BB"/>
  <w15:docId w15:val="{3B3E244D-F1C9-43CC-85D2-675E59CB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F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Anna Gawińska</cp:lastModifiedBy>
  <cp:revision>3</cp:revision>
  <dcterms:created xsi:type="dcterms:W3CDTF">2024-02-05T10:51:00Z</dcterms:created>
  <dcterms:modified xsi:type="dcterms:W3CDTF">2025-01-29T18:04:00Z</dcterms:modified>
</cp:coreProperties>
</file>