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E0EF" w14:textId="3C7A72AE" w:rsidR="00D54594" w:rsidRPr="00D54594" w:rsidRDefault="00D54594" w:rsidP="00D5459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D54594">
        <w:rPr>
          <w:rFonts w:ascii="Arial" w:eastAsia="Times New Roman" w:hAnsi="Arial" w:cs="Arial"/>
          <w:b/>
          <w:bCs/>
          <w:lang w:eastAsia="pl-PL"/>
        </w:rPr>
        <w:t xml:space="preserve">ZAWIADAMIA O RYZYKU NARUSZENIU OCHRONY DANYCH OSOBOWYCH </w:t>
      </w:r>
    </w:p>
    <w:p w14:paraId="27EC6832" w14:textId="1CE7A263" w:rsidR="00D54594" w:rsidRPr="00D54594" w:rsidRDefault="00D54594" w:rsidP="00D5459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D54594">
        <w:rPr>
          <w:rFonts w:ascii="Arial" w:eastAsia="Times New Roman" w:hAnsi="Arial" w:cs="Arial"/>
          <w:b/>
          <w:bCs/>
          <w:lang w:eastAsia="pl-PL"/>
        </w:rPr>
        <w:t>W MIEJSKIM PRZEDSZKOLU NR 38 W CZĘSTOCHOWIE</w:t>
      </w:r>
    </w:p>
    <w:p w14:paraId="7FB32B01" w14:textId="77777777" w:rsidR="00D54594" w:rsidRPr="00D54594" w:rsidRDefault="00D54594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60439ABD" w14:textId="7D4D6E01" w:rsidR="00260E7E" w:rsidRPr="00D54594" w:rsidRDefault="00260E7E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54594">
        <w:rPr>
          <w:rFonts w:ascii="Arial" w:eastAsia="Times New Roman" w:hAnsi="Arial" w:cs="Arial"/>
          <w:lang w:eastAsia="pl-PL"/>
        </w:rPr>
        <w:t xml:space="preserve">Administrator danych osobowych, jakim jest </w:t>
      </w:r>
      <w:r w:rsidR="005715B1" w:rsidRPr="00D54594">
        <w:rPr>
          <w:rFonts w:ascii="Arial" w:eastAsia="Times New Roman" w:hAnsi="Arial" w:cs="Arial"/>
          <w:lang w:eastAsia="pl-PL"/>
        </w:rPr>
        <w:t xml:space="preserve">Miejskie Przedszkole nr 38 w Częstochowie </w:t>
      </w:r>
      <w:r w:rsidRPr="00D54594">
        <w:rPr>
          <w:rFonts w:ascii="Arial" w:eastAsia="Times New Roman" w:hAnsi="Arial" w:cs="Arial"/>
          <w:lang w:eastAsia="pl-PL"/>
        </w:rPr>
        <w:t xml:space="preserve"> </w:t>
      </w:r>
      <w:r w:rsidR="005715B1" w:rsidRPr="00D54594">
        <w:rPr>
          <w:rFonts w:ascii="Arial" w:eastAsia="Times New Roman" w:hAnsi="Arial" w:cs="Arial"/>
          <w:lang w:eastAsia="pl-PL"/>
        </w:rPr>
        <w:t xml:space="preserve">przy ul. Okulickiego 63 </w:t>
      </w:r>
      <w:r w:rsidRPr="00D54594">
        <w:rPr>
          <w:rFonts w:ascii="Arial" w:eastAsia="Times New Roman" w:hAnsi="Arial" w:cs="Arial"/>
          <w:lang w:eastAsia="pl-PL"/>
        </w:rPr>
        <w:t>działając na podstawie art. 34 pkt. 1 i 2 Rozporządzenia Parlamentu Europejskiego i Rady UE 2016/679 z dnia 27 kwietnia 2016 r. w sprawie ochrony osób fizycznych w związku z przetwarzaniem danych osobowych i w sprawie swobodnego przepływu takich danych oraz uchylenia dyrektywy 95/46/WE [dalej RODO] zawiadamia o ryzyku naruszeniu ochrony danych osobowych osoby, których dane dotyczą.</w:t>
      </w:r>
    </w:p>
    <w:p w14:paraId="1E82057D" w14:textId="77777777" w:rsidR="00D54594" w:rsidRPr="00D54594" w:rsidRDefault="00D54594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B1A5624" w14:textId="77777777" w:rsidR="00D54594" w:rsidRPr="00D54594" w:rsidRDefault="00260E7E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D54594">
        <w:rPr>
          <w:rFonts w:ascii="Arial" w:eastAsia="Times New Roman" w:hAnsi="Arial" w:cs="Arial"/>
          <w:b/>
          <w:bCs/>
          <w:lang w:eastAsia="pl-PL"/>
        </w:rPr>
        <w:t>Opis charakteru naruszenia:</w:t>
      </w:r>
    </w:p>
    <w:p w14:paraId="56D17139" w14:textId="77777777" w:rsidR="00584110" w:rsidRPr="00584110" w:rsidRDefault="00584110" w:rsidP="0058411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4110">
        <w:rPr>
          <w:rFonts w:ascii="Arial" w:eastAsia="Times New Roman" w:hAnsi="Arial" w:cs="Arial"/>
          <w:lang w:eastAsia="pl-PL"/>
        </w:rPr>
        <w:t>Dnia 19.04.2022 r. miało miejsce zdarzenie polegające na pęknięciu rury wodnej w pomieszczeniu sąsiadującym ze składnicą akt w piwnicy, w następstwie czego doszło do częściowego podtopienia pomieszczenia, w którym znajdowała się rura. Woda wydostała się z podtopionego pomieszczenia i zalała wszystkie pomieszczenia zlokalizowane w piwnicy, w tym składnicę akt.</w:t>
      </w:r>
    </w:p>
    <w:p w14:paraId="3BF168EE" w14:textId="77777777" w:rsidR="00584110" w:rsidRPr="00584110" w:rsidRDefault="00584110" w:rsidP="0058411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7534868" w14:textId="77777777" w:rsidR="00584110" w:rsidRPr="00584110" w:rsidRDefault="00584110" w:rsidP="0058411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4110">
        <w:rPr>
          <w:rFonts w:ascii="Arial" w:eastAsia="Times New Roman" w:hAnsi="Arial" w:cs="Arial"/>
          <w:lang w:eastAsia="pl-PL"/>
        </w:rPr>
        <w:t>Zaistniałe zdarzenie powoduje ryzyko zniszczenia części danych osobowych przechowywanych w składnicy akt. W pomieszczeniach przechowywana jest dokumentacja archiwalna byłych pracowników (dokumentacja kadrowa) oraz uczniów przedszkola (dokumentacja związana z opieką, nauczaniem i wychowaniem).</w:t>
      </w:r>
    </w:p>
    <w:p w14:paraId="110D7E5F" w14:textId="77777777" w:rsidR="00584110" w:rsidRPr="00584110" w:rsidRDefault="00584110" w:rsidP="0058411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4DB5CC04" w14:textId="77777777" w:rsidR="00584110" w:rsidRPr="00584110" w:rsidRDefault="00584110" w:rsidP="0058411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4110">
        <w:rPr>
          <w:rFonts w:ascii="Arial" w:eastAsia="Times New Roman" w:hAnsi="Arial" w:cs="Arial"/>
          <w:lang w:eastAsia="pl-PL"/>
        </w:rPr>
        <w:t xml:space="preserve">Po wstępnych ustaleniach prawdopodobnie uległa podtopieniu tylko dokumentacja dot. rekrutacji uczniów do przedszkola i deklaracji kontynuacji nauki w przedszkolu. Dokumentacja ta zawiera dane osobowe zwykłe, jak i dane szczególnej kategorii w przypadku dzieci posiadających opinie psychologiczno-pedagogiczną w sprawie sposobu nauczania dzieci. </w:t>
      </w:r>
    </w:p>
    <w:p w14:paraId="5260968F" w14:textId="77777777" w:rsidR="00584110" w:rsidRPr="00584110" w:rsidRDefault="00584110" w:rsidP="0058411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E7CD55F" w14:textId="77777777" w:rsidR="00584110" w:rsidRPr="00584110" w:rsidRDefault="00584110" w:rsidP="0058411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4110">
        <w:rPr>
          <w:rFonts w:ascii="Arial" w:eastAsia="Times New Roman" w:hAnsi="Arial" w:cs="Arial"/>
          <w:lang w:eastAsia="pl-PL"/>
        </w:rPr>
        <w:t>Obecnie trwa proces suszenia podtopionej dokumentacji zgodnie z ustaleniami z Archiwum Państwowym w Częstochowie. Po wysuszeniu dokumentów rozpoczniemy proces weryfikowania tego jaka część, które dokumenty i w jakim stopniu i czy uległy zniszczeniu.</w:t>
      </w:r>
    </w:p>
    <w:p w14:paraId="76128D27" w14:textId="77777777" w:rsidR="00584110" w:rsidRPr="00584110" w:rsidRDefault="00584110" w:rsidP="0058411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EADCB12" w14:textId="68B7EB3B" w:rsidR="004221C8" w:rsidRDefault="00584110" w:rsidP="0058411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4110">
        <w:rPr>
          <w:rFonts w:ascii="Arial" w:eastAsia="Times New Roman" w:hAnsi="Arial" w:cs="Arial"/>
          <w:lang w:eastAsia="pl-PL"/>
        </w:rPr>
        <w:t>Zgodnie z obowiązującymi procedurami podtopienie składnicy akt zostało zgłoszone także do Archiwum Państwowego w Częstochowie</w:t>
      </w:r>
      <w:r>
        <w:rPr>
          <w:rFonts w:ascii="Arial" w:eastAsia="Times New Roman" w:hAnsi="Arial" w:cs="Arial"/>
          <w:lang w:eastAsia="pl-PL"/>
        </w:rPr>
        <w:t>.</w:t>
      </w:r>
    </w:p>
    <w:p w14:paraId="72C82F71" w14:textId="77777777" w:rsidR="00584110" w:rsidRPr="00D54594" w:rsidRDefault="00584110" w:rsidP="0058411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518E8144" w14:textId="6301FE05" w:rsidR="00D54594" w:rsidRPr="00D54594" w:rsidRDefault="00260E7E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D54594">
        <w:rPr>
          <w:rFonts w:ascii="Arial" w:eastAsia="Times New Roman" w:hAnsi="Arial" w:cs="Arial"/>
          <w:b/>
          <w:bCs/>
          <w:lang w:eastAsia="pl-PL"/>
        </w:rPr>
        <w:t>Opis możliwych konsekwencji:</w:t>
      </w:r>
    </w:p>
    <w:p w14:paraId="77E698F3" w14:textId="7CB11FC7" w:rsidR="005715B1" w:rsidRPr="00D54594" w:rsidRDefault="00260E7E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54594">
        <w:rPr>
          <w:rFonts w:ascii="Arial" w:eastAsia="Times New Roman" w:hAnsi="Arial" w:cs="Arial"/>
          <w:lang w:eastAsia="pl-PL"/>
        </w:rPr>
        <w:t xml:space="preserve">Zdarzenie doprowadziło do wysokiego ryzyka zniszczenia części przechowywanych dokumentów w </w:t>
      </w:r>
      <w:r w:rsidR="005715B1" w:rsidRPr="00D54594">
        <w:rPr>
          <w:rFonts w:ascii="Arial" w:eastAsia="Times New Roman" w:hAnsi="Arial" w:cs="Arial"/>
          <w:lang w:eastAsia="pl-PL"/>
        </w:rPr>
        <w:t>składnicy akt</w:t>
      </w:r>
      <w:r w:rsidRPr="00D54594">
        <w:rPr>
          <w:rFonts w:ascii="Arial" w:eastAsia="Times New Roman" w:hAnsi="Arial" w:cs="Arial"/>
          <w:lang w:eastAsia="pl-PL"/>
        </w:rPr>
        <w:t xml:space="preserve"> czego skutkiem może być szczególności:</w:t>
      </w:r>
    </w:p>
    <w:p w14:paraId="6EF12F51" w14:textId="6C09D4D1" w:rsidR="000E1160" w:rsidRDefault="000E1160" w:rsidP="00D54594">
      <w:pPr>
        <w:pStyle w:val="Akapitzlist"/>
        <w:numPr>
          <w:ilvl w:val="0"/>
          <w:numId w:val="6"/>
        </w:numPr>
        <w:shd w:val="clear" w:color="auto" w:fill="FFFFFF"/>
        <w:spacing w:after="0" w:line="300" w:lineRule="atLeast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E1160">
        <w:rPr>
          <w:rFonts w:ascii="Arial" w:eastAsia="Times New Roman" w:hAnsi="Arial" w:cs="Arial"/>
          <w:lang w:eastAsia="pl-PL"/>
        </w:rPr>
        <w:t xml:space="preserve">Brak możliwości uzyskania przez osoby / organy uprawnione – kopii archiwalnej dokumentacji związanej z opieką, nauczaniem i wychowaniem , która przechowywana była w składnicy akt i po zakończonym procesie </w:t>
      </w:r>
      <w:r w:rsidR="005A0345">
        <w:rPr>
          <w:rFonts w:ascii="Arial" w:eastAsia="Times New Roman" w:hAnsi="Arial" w:cs="Arial"/>
          <w:lang w:eastAsia="pl-PL"/>
        </w:rPr>
        <w:t>osuszania i</w:t>
      </w:r>
      <w:r w:rsidRPr="000E1160">
        <w:rPr>
          <w:rFonts w:ascii="Arial" w:eastAsia="Times New Roman" w:hAnsi="Arial" w:cs="Arial"/>
          <w:lang w:eastAsia="pl-PL"/>
        </w:rPr>
        <w:t xml:space="preserve"> oczyszcz</w:t>
      </w:r>
      <w:r w:rsidR="005A0345">
        <w:rPr>
          <w:rFonts w:ascii="Arial" w:eastAsia="Times New Roman" w:hAnsi="Arial" w:cs="Arial"/>
          <w:lang w:eastAsia="pl-PL"/>
        </w:rPr>
        <w:t>a</w:t>
      </w:r>
      <w:r w:rsidRPr="000E1160">
        <w:rPr>
          <w:rFonts w:ascii="Arial" w:eastAsia="Times New Roman" w:hAnsi="Arial" w:cs="Arial"/>
          <w:lang w:eastAsia="pl-PL"/>
        </w:rPr>
        <w:t>nia nie była możliwa do odtworzenia</w:t>
      </w:r>
      <w:r w:rsidR="005A0345">
        <w:rPr>
          <w:rFonts w:ascii="Arial" w:eastAsia="Times New Roman" w:hAnsi="Arial" w:cs="Arial"/>
          <w:lang w:eastAsia="pl-PL"/>
        </w:rPr>
        <w:t>;</w:t>
      </w:r>
    </w:p>
    <w:p w14:paraId="3242CD2B" w14:textId="0B2393FE" w:rsidR="005715B1" w:rsidRPr="00D54594" w:rsidRDefault="00260E7E" w:rsidP="00D54594">
      <w:pPr>
        <w:pStyle w:val="Akapitzlist"/>
        <w:numPr>
          <w:ilvl w:val="0"/>
          <w:numId w:val="6"/>
        </w:numPr>
        <w:shd w:val="clear" w:color="auto" w:fill="FFFFFF"/>
        <w:spacing w:after="0" w:line="300" w:lineRule="atLeast"/>
        <w:ind w:left="284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54594">
        <w:rPr>
          <w:rFonts w:ascii="Arial" w:eastAsia="Times New Roman" w:hAnsi="Arial" w:cs="Arial"/>
          <w:lang w:eastAsia="pl-PL"/>
        </w:rPr>
        <w:t>Ograniczenie możliwości realizowania przez osoby uprawnione praw z art. 15-22 RODO</w:t>
      </w:r>
      <w:r w:rsidR="005715B1" w:rsidRPr="00D54594">
        <w:rPr>
          <w:rFonts w:ascii="Arial" w:eastAsia="Times New Roman" w:hAnsi="Arial" w:cs="Arial"/>
          <w:lang w:eastAsia="pl-PL"/>
        </w:rPr>
        <w:t>;</w:t>
      </w:r>
    </w:p>
    <w:p w14:paraId="7F102257" w14:textId="77777777" w:rsidR="007E7B1A" w:rsidRPr="00D54594" w:rsidRDefault="007E7B1A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</w:p>
    <w:p w14:paraId="6F79CCB1" w14:textId="77777777" w:rsidR="00D54594" w:rsidRPr="00D54594" w:rsidRDefault="00260E7E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D54594">
        <w:rPr>
          <w:rFonts w:ascii="Arial" w:eastAsia="Times New Roman" w:hAnsi="Arial" w:cs="Arial"/>
          <w:b/>
          <w:bCs/>
          <w:lang w:eastAsia="pl-PL"/>
        </w:rPr>
        <w:t>Środki zastosowane lub proponowane przez administratora w celu zaradzenia naruszeniu:</w:t>
      </w:r>
    </w:p>
    <w:p w14:paraId="1369546F" w14:textId="321D0623" w:rsidR="007E7B1A" w:rsidRPr="00D54594" w:rsidRDefault="00260E7E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54594">
        <w:rPr>
          <w:rFonts w:ascii="Arial" w:eastAsia="Times New Roman" w:hAnsi="Arial" w:cs="Arial"/>
          <w:lang w:eastAsia="pl-PL"/>
        </w:rPr>
        <w:lastRenderedPageBreak/>
        <w:t>Obecnie trwa proces weryfikowania tego jaka część, które dokumenty i w jakim stopniu uległy zniszczeniu. W związku z zaistniałym zdarzeniem będącym naruszeniem ochrony danych osobowych podjęliśmy następujące środki zaradcze:</w:t>
      </w:r>
    </w:p>
    <w:p w14:paraId="7DA8B371" w14:textId="77777777" w:rsidR="004221C8" w:rsidRPr="004221C8" w:rsidRDefault="004221C8" w:rsidP="004221C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221C8">
        <w:rPr>
          <w:rFonts w:ascii="Arial" w:eastAsia="Times New Roman" w:hAnsi="Arial" w:cs="Arial"/>
          <w:lang w:eastAsia="pl-PL"/>
        </w:rPr>
        <w:t>• Zostały wykonane pomiary elektryczne w celu ustalenia możliwości uruchomienia elektryczności w budynku przedszkola.</w:t>
      </w:r>
    </w:p>
    <w:p w14:paraId="4BF8E851" w14:textId="77777777" w:rsidR="004221C8" w:rsidRPr="004221C8" w:rsidRDefault="004221C8" w:rsidP="004221C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221C8">
        <w:rPr>
          <w:rFonts w:ascii="Arial" w:eastAsia="Times New Roman" w:hAnsi="Arial" w:cs="Arial"/>
          <w:lang w:eastAsia="pl-PL"/>
        </w:rPr>
        <w:t>• Przeprowadzona zostanie kontrola stanu technicznego instalacji wodnej znajdujących się w pomieszczeniach piwnicy, w której zlokalizowana jest składnica akt.</w:t>
      </w:r>
    </w:p>
    <w:p w14:paraId="26F5456B" w14:textId="77777777" w:rsidR="004221C8" w:rsidRPr="004221C8" w:rsidRDefault="004221C8" w:rsidP="004221C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221C8">
        <w:rPr>
          <w:rFonts w:ascii="Arial" w:eastAsia="Times New Roman" w:hAnsi="Arial" w:cs="Arial"/>
          <w:lang w:eastAsia="pl-PL"/>
        </w:rPr>
        <w:t>• Zlecona zostanie ekspertyza instalacji wodnej pod kątem możliwości dalszego jej użytkowania.</w:t>
      </w:r>
    </w:p>
    <w:p w14:paraId="4FD4AEF8" w14:textId="04675012" w:rsidR="007E7B1A" w:rsidRDefault="004221C8" w:rsidP="004221C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221C8">
        <w:rPr>
          <w:rFonts w:ascii="Arial" w:eastAsia="Times New Roman" w:hAnsi="Arial" w:cs="Arial"/>
          <w:lang w:eastAsia="pl-PL"/>
        </w:rPr>
        <w:t>• Wykonany zostanie przegląd zalanej dokumentacji oraz przygotowanie możliwej do odtworzenia dokumentacji.</w:t>
      </w:r>
    </w:p>
    <w:p w14:paraId="0A777BCA" w14:textId="51F5C94A" w:rsidR="004221C8" w:rsidRDefault="004221C8" w:rsidP="004221C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</w:p>
    <w:p w14:paraId="5D380B60" w14:textId="1AABA36B" w:rsidR="004221C8" w:rsidRPr="004221C8" w:rsidRDefault="004221C8" w:rsidP="004221C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4221C8">
        <w:rPr>
          <w:rFonts w:ascii="Arial" w:eastAsia="Times New Roman" w:hAnsi="Arial" w:cs="Arial"/>
          <w:u w:val="single"/>
          <w:lang w:eastAsia="pl-PL"/>
        </w:rPr>
        <w:t>Bardzo prosimy o zabezpieczenie swojej dokumentacji przedszkolnej ze względu na fakt, że administrator nie będzie w stanie wystawić duplikatów dokumentacji utraconej w wyniku podtopienia składnicy akt.</w:t>
      </w:r>
    </w:p>
    <w:p w14:paraId="46B29A88" w14:textId="77777777" w:rsidR="004221C8" w:rsidRPr="00D54594" w:rsidRDefault="004221C8" w:rsidP="004221C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</w:p>
    <w:p w14:paraId="77061381" w14:textId="4CE51E24" w:rsidR="007E7B1A" w:rsidRPr="00D54594" w:rsidRDefault="00260E7E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54594">
        <w:rPr>
          <w:rFonts w:ascii="Arial" w:eastAsia="Times New Roman" w:hAnsi="Arial" w:cs="Arial"/>
          <w:b/>
          <w:bCs/>
          <w:lang w:eastAsia="pl-PL"/>
        </w:rPr>
        <w:t>Naruszenie ochrony danych zgłoszone zostało Prezesowi U</w:t>
      </w:r>
      <w:r w:rsidR="007E7B1A" w:rsidRPr="00D54594">
        <w:rPr>
          <w:rFonts w:ascii="Arial" w:eastAsia="Times New Roman" w:hAnsi="Arial" w:cs="Arial"/>
          <w:b/>
          <w:bCs/>
          <w:lang w:eastAsia="pl-PL"/>
        </w:rPr>
        <w:t xml:space="preserve">rzędu Ochrony </w:t>
      </w:r>
      <w:r w:rsidRPr="00D54594">
        <w:rPr>
          <w:rFonts w:ascii="Arial" w:eastAsia="Times New Roman" w:hAnsi="Arial" w:cs="Arial"/>
          <w:b/>
          <w:bCs/>
          <w:lang w:eastAsia="pl-PL"/>
        </w:rPr>
        <w:t>D</w:t>
      </w:r>
      <w:r w:rsidR="007E7B1A" w:rsidRPr="00D54594">
        <w:rPr>
          <w:rFonts w:ascii="Arial" w:eastAsia="Times New Roman" w:hAnsi="Arial" w:cs="Arial"/>
          <w:b/>
          <w:bCs/>
          <w:lang w:eastAsia="pl-PL"/>
        </w:rPr>
        <w:t>anych Osobowych</w:t>
      </w:r>
      <w:r w:rsidR="007E7B1A" w:rsidRPr="00D54594">
        <w:rPr>
          <w:rFonts w:ascii="Arial" w:eastAsia="Times New Roman" w:hAnsi="Arial" w:cs="Arial"/>
          <w:lang w:eastAsia="pl-PL"/>
        </w:rPr>
        <w:t>.</w:t>
      </w:r>
    </w:p>
    <w:p w14:paraId="0CC23A80" w14:textId="77777777" w:rsidR="00D54594" w:rsidRPr="00D54594" w:rsidRDefault="00D54594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2ED7A92C" w14:textId="1E813579" w:rsidR="007E7B1A" w:rsidRPr="00D54594" w:rsidRDefault="00260E7E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54594">
        <w:rPr>
          <w:rFonts w:ascii="Arial" w:eastAsia="Times New Roman" w:hAnsi="Arial" w:cs="Arial"/>
          <w:b/>
          <w:bCs/>
          <w:lang w:eastAsia="pl-PL"/>
        </w:rPr>
        <w:t>Gdzie można uzyskać więcej informacji:</w:t>
      </w:r>
    </w:p>
    <w:p w14:paraId="7682A9DC" w14:textId="708E6B74" w:rsidR="00D54594" w:rsidRPr="00D54594" w:rsidRDefault="00260E7E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54594">
        <w:rPr>
          <w:rFonts w:ascii="Arial" w:eastAsia="Times New Roman" w:hAnsi="Arial" w:cs="Arial"/>
          <w:lang w:eastAsia="pl-PL"/>
        </w:rPr>
        <w:t>Jeżeli ma Pani/Pan jakiekolwiek pytania lub chciałaby/chciałby Pani/Pan przekazać nam dodatkowe informacje w związku z zaistniałym zdarzeniem, prosimy o kontakt z naszym inspektorem ochrony danych</w:t>
      </w:r>
      <w:r w:rsidR="00CC209C">
        <w:rPr>
          <w:rFonts w:ascii="Arial" w:eastAsia="Times New Roman" w:hAnsi="Arial" w:cs="Arial"/>
          <w:lang w:eastAsia="pl-PL"/>
        </w:rPr>
        <w:t xml:space="preserve"> panią </w:t>
      </w:r>
      <w:r w:rsidR="007E7B1A" w:rsidRPr="00D54594">
        <w:rPr>
          <w:rFonts w:ascii="Arial" w:eastAsia="Times New Roman" w:hAnsi="Arial" w:cs="Arial"/>
          <w:lang w:eastAsia="pl-PL"/>
        </w:rPr>
        <w:t>Monik</w:t>
      </w:r>
      <w:r w:rsidR="00CC209C">
        <w:rPr>
          <w:rFonts w:ascii="Arial" w:eastAsia="Times New Roman" w:hAnsi="Arial" w:cs="Arial"/>
          <w:lang w:eastAsia="pl-PL"/>
        </w:rPr>
        <w:t>ą</w:t>
      </w:r>
      <w:r w:rsidR="007E7B1A" w:rsidRPr="00D54594">
        <w:rPr>
          <w:rFonts w:ascii="Arial" w:eastAsia="Times New Roman" w:hAnsi="Arial" w:cs="Arial"/>
          <w:lang w:eastAsia="pl-PL"/>
        </w:rPr>
        <w:t xml:space="preserve"> Sławuta</w:t>
      </w:r>
      <w:r w:rsidR="00CC209C">
        <w:rPr>
          <w:rFonts w:ascii="Arial" w:eastAsia="Times New Roman" w:hAnsi="Arial" w:cs="Arial"/>
          <w:lang w:eastAsia="pl-PL"/>
        </w:rPr>
        <w:t>:</w:t>
      </w:r>
      <w:r w:rsidR="007E7B1A" w:rsidRPr="00D54594">
        <w:rPr>
          <w:rFonts w:ascii="Arial" w:eastAsia="Times New Roman" w:hAnsi="Arial" w:cs="Arial"/>
          <w:lang w:eastAsia="pl-PL"/>
        </w:rPr>
        <w:t xml:space="preserve"> </w:t>
      </w:r>
    </w:p>
    <w:p w14:paraId="40B7D454" w14:textId="6B461CED" w:rsidR="00260E7E" w:rsidRPr="00D54594" w:rsidRDefault="00260E7E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54594">
        <w:rPr>
          <w:rFonts w:ascii="Arial" w:eastAsia="Times New Roman" w:hAnsi="Arial" w:cs="Arial"/>
          <w:lang w:eastAsia="pl-PL"/>
        </w:rPr>
        <w:t>Adres</w:t>
      </w:r>
      <w:r w:rsidR="00D54594" w:rsidRPr="00D54594">
        <w:rPr>
          <w:rFonts w:ascii="Arial" w:eastAsia="Times New Roman" w:hAnsi="Arial" w:cs="Arial"/>
          <w:lang w:eastAsia="pl-PL"/>
        </w:rPr>
        <w:t xml:space="preserve"> </w:t>
      </w:r>
      <w:r w:rsidRPr="00D54594">
        <w:rPr>
          <w:rFonts w:ascii="Arial" w:eastAsia="Times New Roman" w:hAnsi="Arial" w:cs="Arial"/>
          <w:lang w:eastAsia="pl-PL"/>
        </w:rPr>
        <w:t>e-mail: </w:t>
      </w:r>
      <w:hyperlink r:id="rId5" w:history="1">
        <w:r w:rsidR="007E7B1A" w:rsidRPr="00D54594">
          <w:rPr>
            <w:rStyle w:val="Hipercze"/>
            <w:rFonts w:ascii="Arial" w:eastAsia="Times New Roman" w:hAnsi="Arial" w:cs="Arial"/>
            <w:color w:val="auto"/>
            <w:lang w:eastAsia="pl-PL"/>
          </w:rPr>
          <w:t>iod.bfo@edulacja.czestochowa.pl</w:t>
        </w:r>
      </w:hyperlink>
    </w:p>
    <w:p w14:paraId="46FD0762" w14:textId="77777777" w:rsidR="007E7B1A" w:rsidRPr="00D54594" w:rsidRDefault="007E7B1A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4898DE20" w14:textId="0685E0A1" w:rsidR="007E7B1A" w:rsidRPr="00D54594" w:rsidRDefault="007E7B1A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54594">
        <w:rPr>
          <w:rFonts w:ascii="Arial" w:eastAsia="Times New Roman" w:hAnsi="Arial" w:cs="Arial"/>
          <w:lang w:eastAsia="pl-PL"/>
        </w:rPr>
        <w:t>Można także skontaktować się bezpośrednio z Administratorem danych:</w:t>
      </w:r>
    </w:p>
    <w:p w14:paraId="4CFF0B45" w14:textId="5F7015B6" w:rsidR="007E7B1A" w:rsidRPr="00D54594" w:rsidRDefault="007E7B1A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54594">
        <w:rPr>
          <w:rFonts w:ascii="Arial" w:eastAsia="Times New Roman" w:hAnsi="Arial" w:cs="Arial"/>
          <w:lang w:eastAsia="pl-PL"/>
        </w:rPr>
        <w:t>ul. Okulickiego 63, 42-218 Częstochowa</w:t>
      </w:r>
    </w:p>
    <w:p w14:paraId="6F603C91" w14:textId="77777777" w:rsidR="007E7B1A" w:rsidRPr="00D54594" w:rsidRDefault="007E7B1A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54594">
        <w:rPr>
          <w:rFonts w:ascii="Arial" w:eastAsia="Times New Roman" w:hAnsi="Arial" w:cs="Arial"/>
          <w:lang w:eastAsia="pl-PL"/>
        </w:rPr>
        <w:t>telefon: 34 322 70 11</w:t>
      </w:r>
    </w:p>
    <w:p w14:paraId="32173D45" w14:textId="77777777" w:rsidR="007E7B1A" w:rsidRPr="00D54594" w:rsidRDefault="007E7B1A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54594">
        <w:rPr>
          <w:rFonts w:ascii="Arial" w:eastAsia="Times New Roman" w:hAnsi="Arial" w:cs="Arial"/>
          <w:lang w:eastAsia="pl-PL"/>
        </w:rPr>
        <w:t>e-mail: mp38@edukacja.czestochowa.pl</w:t>
      </w:r>
    </w:p>
    <w:p w14:paraId="40965A5B" w14:textId="6DEF3EB4" w:rsidR="007E7B1A" w:rsidRPr="00D54594" w:rsidRDefault="007E7B1A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54594">
        <w:rPr>
          <w:rFonts w:ascii="Arial" w:eastAsia="Times New Roman" w:hAnsi="Arial" w:cs="Arial"/>
          <w:lang w:eastAsia="pl-PL"/>
        </w:rPr>
        <w:t xml:space="preserve">strona internetowa: </w:t>
      </w:r>
      <w:hyperlink r:id="rId6" w:history="1">
        <w:r w:rsidRPr="00D54594">
          <w:rPr>
            <w:rStyle w:val="Hipercze"/>
            <w:rFonts w:ascii="Arial" w:eastAsia="Times New Roman" w:hAnsi="Arial" w:cs="Arial"/>
            <w:lang w:eastAsia="pl-PL"/>
          </w:rPr>
          <w:t>www.38mp.czest.pl</w:t>
        </w:r>
      </w:hyperlink>
    </w:p>
    <w:p w14:paraId="0701FE25" w14:textId="0E4575B5" w:rsidR="007E7B1A" w:rsidRPr="00D54594" w:rsidRDefault="007E7B1A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19C14D0A" w14:textId="27B53986" w:rsidR="007E7B1A" w:rsidRPr="00D54594" w:rsidRDefault="007E7B1A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6E6C88B1" w14:textId="657C9AA0" w:rsidR="007E7B1A" w:rsidRPr="00D54594" w:rsidRDefault="007E7B1A" w:rsidP="00D54594">
      <w:pPr>
        <w:shd w:val="clear" w:color="auto" w:fill="FFFFFF"/>
        <w:spacing w:after="0" w:line="300" w:lineRule="atLeast"/>
        <w:ind w:left="567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54594">
        <w:rPr>
          <w:rFonts w:ascii="Arial" w:eastAsia="Times New Roman" w:hAnsi="Arial" w:cs="Arial"/>
          <w:lang w:eastAsia="pl-PL"/>
        </w:rPr>
        <w:t>Z poważaniem,</w:t>
      </w:r>
    </w:p>
    <w:p w14:paraId="7844E31C" w14:textId="45D20789" w:rsidR="007E7B1A" w:rsidRPr="00D54594" w:rsidRDefault="007E7B1A" w:rsidP="00D54594">
      <w:pPr>
        <w:shd w:val="clear" w:color="auto" w:fill="FFFFFF"/>
        <w:spacing w:after="0" w:line="300" w:lineRule="atLeast"/>
        <w:ind w:left="567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54594">
        <w:rPr>
          <w:rFonts w:ascii="Arial" w:eastAsia="Times New Roman" w:hAnsi="Arial" w:cs="Arial"/>
          <w:lang w:eastAsia="pl-PL"/>
        </w:rPr>
        <w:t>Maria Fiszer</w:t>
      </w:r>
    </w:p>
    <w:p w14:paraId="2577FF7E" w14:textId="098DFFD0" w:rsidR="007E7B1A" w:rsidRPr="00D54594" w:rsidRDefault="007E7B1A" w:rsidP="00D54594">
      <w:pPr>
        <w:shd w:val="clear" w:color="auto" w:fill="FFFFFF"/>
        <w:spacing w:after="0" w:line="300" w:lineRule="atLeast"/>
        <w:ind w:left="567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54594">
        <w:rPr>
          <w:rFonts w:ascii="Arial" w:eastAsia="Times New Roman" w:hAnsi="Arial" w:cs="Arial"/>
          <w:lang w:eastAsia="pl-PL"/>
        </w:rPr>
        <w:t xml:space="preserve">Dyrektor Miejskiego Przedszkola nr 38 w Częstochowie </w:t>
      </w:r>
    </w:p>
    <w:p w14:paraId="1A98296F" w14:textId="77777777" w:rsidR="007E7B1A" w:rsidRPr="00D54594" w:rsidRDefault="007E7B1A" w:rsidP="00D5459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2660EAAA" w14:textId="0314B4F1" w:rsidR="001805E3" w:rsidRPr="00D54594" w:rsidRDefault="001805E3" w:rsidP="00D545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B1D1F"/>
          <w:sz w:val="22"/>
          <w:szCs w:val="22"/>
        </w:rPr>
      </w:pPr>
    </w:p>
    <w:sectPr w:rsidR="001805E3" w:rsidRPr="00D5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i w:val="0"/>
        <w:sz w:val="22"/>
        <w:szCs w:val="22"/>
      </w:rPr>
    </w:lvl>
  </w:abstractNum>
  <w:abstractNum w:abstractNumId="1" w15:restartNumberingAfterBreak="0">
    <w:nsid w:val="00000028"/>
    <w:multiLevelType w:val="singleLevel"/>
    <w:tmpl w:val="0000002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i w:val="0"/>
        <w:sz w:val="22"/>
        <w:szCs w:val="22"/>
      </w:rPr>
    </w:lvl>
  </w:abstractNum>
  <w:abstractNum w:abstractNumId="2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D"/>
    <w:multiLevelType w:val="singleLevel"/>
    <w:tmpl w:val="F96E72D2"/>
    <w:name w:val="WW8Num4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 w:hint="default"/>
        <w:b w:val="0"/>
        <w:i w:val="0"/>
        <w:sz w:val="22"/>
        <w:szCs w:val="22"/>
      </w:rPr>
    </w:lvl>
  </w:abstractNum>
  <w:abstractNum w:abstractNumId="4" w15:restartNumberingAfterBreak="0">
    <w:nsid w:val="1F401289"/>
    <w:multiLevelType w:val="hybridMultilevel"/>
    <w:tmpl w:val="10EA5506"/>
    <w:lvl w:ilvl="0" w:tplc="972E33E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46F1"/>
    <w:multiLevelType w:val="hybridMultilevel"/>
    <w:tmpl w:val="2092D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73A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2F70"/>
    <w:multiLevelType w:val="hybridMultilevel"/>
    <w:tmpl w:val="2830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57783"/>
    <w:multiLevelType w:val="hybridMultilevel"/>
    <w:tmpl w:val="5CD2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0994">
    <w:abstractNumId w:val="2"/>
  </w:num>
  <w:num w:numId="2" w16cid:durableId="1772512818">
    <w:abstractNumId w:val="3"/>
  </w:num>
  <w:num w:numId="3" w16cid:durableId="1054812904">
    <w:abstractNumId w:val="1"/>
  </w:num>
  <w:num w:numId="4" w16cid:durableId="1895848000">
    <w:abstractNumId w:val="4"/>
  </w:num>
  <w:num w:numId="5" w16cid:durableId="524363171">
    <w:abstractNumId w:val="0"/>
  </w:num>
  <w:num w:numId="6" w16cid:durableId="944995721">
    <w:abstractNumId w:val="6"/>
  </w:num>
  <w:num w:numId="7" w16cid:durableId="527715330">
    <w:abstractNumId w:val="5"/>
  </w:num>
  <w:num w:numId="8" w16cid:durableId="1832335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7E"/>
    <w:rsid w:val="000E1160"/>
    <w:rsid w:val="001805E3"/>
    <w:rsid w:val="0022628D"/>
    <w:rsid w:val="00260E7E"/>
    <w:rsid w:val="003B2589"/>
    <w:rsid w:val="004221C8"/>
    <w:rsid w:val="00445657"/>
    <w:rsid w:val="005715B1"/>
    <w:rsid w:val="00584110"/>
    <w:rsid w:val="005A0345"/>
    <w:rsid w:val="006604F8"/>
    <w:rsid w:val="007E7B1A"/>
    <w:rsid w:val="00A520B6"/>
    <w:rsid w:val="00B473F7"/>
    <w:rsid w:val="00B55F17"/>
    <w:rsid w:val="00C35A8C"/>
    <w:rsid w:val="00CC209C"/>
    <w:rsid w:val="00D5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8EC6"/>
  <w15:chartTrackingRefBased/>
  <w15:docId w15:val="{559D4383-B2CB-43FC-A418-77203D49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60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0E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26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grammarerror">
    <w:name w:val="hiddengrammarerror"/>
    <w:basedOn w:val="Domylnaczcionkaakapitu"/>
    <w:rsid w:val="00260E7E"/>
  </w:style>
  <w:style w:type="character" w:customStyle="1" w:styleId="hiddenspellerror">
    <w:name w:val="hiddenspellerror"/>
    <w:basedOn w:val="Domylnaczcionkaakapitu"/>
    <w:rsid w:val="00260E7E"/>
  </w:style>
  <w:style w:type="character" w:customStyle="1" w:styleId="author">
    <w:name w:val="author"/>
    <w:basedOn w:val="Domylnaczcionkaakapitu"/>
    <w:rsid w:val="00260E7E"/>
  </w:style>
  <w:style w:type="character" w:styleId="Hipercze">
    <w:name w:val="Hyperlink"/>
    <w:basedOn w:val="Domylnaczcionkaakapitu"/>
    <w:uiPriority w:val="99"/>
    <w:unhideWhenUsed/>
    <w:rsid w:val="00260E7E"/>
    <w:rPr>
      <w:color w:val="0000FF"/>
      <w:u w:val="single"/>
    </w:rPr>
  </w:style>
  <w:style w:type="character" w:customStyle="1" w:styleId="post-date">
    <w:name w:val="post-date"/>
    <w:basedOn w:val="Domylnaczcionkaakapitu"/>
    <w:rsid w:val="00260E7E"/>
  </w:style>
  <w:style w:type="character" w:styleId="Nierozpoznanawzmianka">
    <w:name w:val="Unresolved Mention"/>
    <w:basedOn w:val="Domylnaczcionkaakapitu"/>
    <w:uiPriority w:val="99"/>
    <w:semiHidden/>
    <w:unhideWhenUsed/>
    <w:rsid w:val="00C35A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8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8mp.czest.pl" TargetMode="External"/><Relationship Id="rId5" Type="http://schemas.openxmlformats.org/officeDocument/2006/relationships/hyperlink" Target="mailto:iod.bfo@edul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Sławuta</dc:creator>
  <cp:keywords/>
  <dc:description/>
  <cp:lastModifiedBy>Monika Sławuta</cp:lastModifiedBy>
  <cp:revision>9</cp:revision>
  <dcterms:created xsi:type="dcterms:W3CDTF">2022-04-19T09:29:00Z</dcterms:created>
  <dcterms:modified xsi:type="dcterms:W3CDTF">2022-04-21T09:54:00Z</dcterms:modified>
</cp:coreProperties>
</file>