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CB" w:rsidRDefault="00A641CB" w:rsidP="00A641CB">
      <w:pPr>
        <w:spacing w:before="240"/>
        <w:rPr>
          <w:rFonts w:ascii="Arial" w:hAnsi="Arial" w:cs="Arial"/>
          <w:b/>
          <w:sz w:val="24"/>
          <w:szCs w:val="24"/>
        </w:rPr>
      </w:pPr>
      <w:r w:rsidRPr="00A53BEF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584176" cy="2715730"/>
            <wp:effectExtent l="133350" t="38100" r="73174" b="65570"/>
            <wp:docPr id="5" name="Obraz 1" descr="Sylwetka wektor ludzi. — Wektor stock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Sylwetka wektor ludzi. — Wektor stock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666" r="38667" b="6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6" cy="27157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53BEF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233363" cy="2376264"/>
            <wp:effectExtent l="114300" t="38100" r="42987" b="62136"/>
            <wp:docPr id="6" name="Obraz 2" descr="Znalezione obrazy dla zapytania: rolki graf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Znalezione obrazy dla zapytania: rolki grafi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631" r="72533" b="20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63" cy="237626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53BEF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872208" cy="2088232"/>
            <wp:effectExtent l="114300" t="38100" r="51842" b="64418"/>
            <wp:docPr id="7" name="Obraz 3" descr="Znalezione obrazy dla zapytania: rowerzysta schem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nalezione obrazy dla zapytania: rowerzysta schem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90" r="15789" b="2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20882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641CB" w:rsidRDefault="00A641CB" w:rsidP="00A641CB">
      <w:pPr>
        <w:spacing w:before="240"/>
        <w:rPr>
          <w:rFonts w:ascii="Arial" w:hAnsi="Arial" w:cs="Arial"/>
          <w:b/>
          <w:sz w:val="24"/>
          <w:szCs w:val="24"/>
        </w:rPr>
      </w:pPr>
    </w:p>
    <w:p w:rsidR="00A641CB" w:rsidRDefault="00A641CB" w:rsidP="00A641CB">
      <w:pPr>
        <w:spacing w:before="240"/>
        <w:rPr>
          <w:rFonts w:ascii="Arial" w:hAnsi="Arial" w:cs="Arial"/>
          <w:b/>
          <w:sz w:val="24"/>
          <w:szCs w:val="24"/>
        </w:rPr>
      </w:pPr>
    </w:p>
    <w:p w:rsidR="009F2A18" w:rsidRDefault="00A641CB" w:rsidP="00A641CB">
      <w:pPr>
        <w:spacing w:before="240"/>
        <w:rPr>
          <w:rFonts w:ascii="Arial" w:hAnsi="Arial" w:cs="Arial"/>
          <w:b/>
          <w:sz w:val="24"/>
          <w:szCs w:val="24"/>
        </w:rPr>
      </w:pPr>
      <w:r w:rsidRPr="00BB2F65">
        <w:rPr>
          <w:rFonts w:ascii="Arial" w:hAnsi="Arial" w:cs="Arial"/>
          <w:b/>
          <w:sz w:val="24"/>
          <w:szCs w:val="24"/>
        </w:rPr>
        <w:t xml:space="preserve">Kampania społeczna "Aktywna wiosna"  </w:t>
      </w:r>
    </w:p>
    <w:p w:rsidR="006F7739" w:rsidRPr="00BB2F65" w:rsidRDefault="006F7739" w:rsidP="00A641C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</w:t>
      </w:r>
    </w:p>
    <w:p w:rsidR="00A641CB" w:rsidRPr="00BB2F65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Kampania jest o</w:t>
      </w:r>
      <w:r w:rsidRPr="00BB2F65">
        <w:rPr>
          <w:rFonts w:ascii="Arial" w:hAnsi="Arial" w:cs="Arial"/>
          <w:sz w:val="24"/>
          <w:szCs w:val="24"/>
        </w:rPr>
        <w:t>rganizowana przez Gminę Miasto Częstochowa</w:t>
      </w:r>
      <w:r>
        <w:rPr>
          <w:rFonts w:ascii="Arial" w:hAnsi="Arial" w:cs="Arial"/>
          <w:sz w:val="24"/>
          <w:szCs w:val="24"/>
        </w:rPr>
        <w:t xml:space="preserve"> i wspierana przez dobrowolnych sponsorów.</w:t>
      </w:r>
    </w:p>
    <w:p w:rsidR="00A641CB" w:rsidRPr="00BB2F65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 xml:space="preserve">Kampania </w:t>
      </w:r>
      <w:r>
        <w:rPr>
          <w:rFonts w:ascii="Arial" w:hAnsi="Arial" w:cs="Arial"/>
          <w:sz w:val="24"/>
          <w:szCs w:val="24"/>
        </w:rPr>
        <w:t xml:space="preserve">jest </w:t>
      </w:r>
      <w:r w:rsidRPr="00BB2F65">
        <w:rPr>
          <w:rFonts w:ascii="Arial" w:hAnsi="Arial" w:cs="Arial"/>
          <w:sz w:val="24"/>
          <w:szCs w:val="24"/>
        </w:rPr>
        <w:t xml:space="preserve">adresowana do </w:t>
      </w:r>
      <w:r w:rsidR="000160D7">
        <w:rPr>
          <w:rFonts w:ascii="Arial" w:hAnsi="Arial" w:cs="Arial"/>
          <w:sz w:val="24"/>
          <w:szCs w:val="24"/>
        </w:rPr>
        <w:t xml:space="preserve">dzieci przedszkolnych, </w:t>
      </w:r>
      <w:r w:rsidRPr="00BB2F65">
        <w:rPr>
          <w:rFonts w:ascii="Arial" w:hAnsi="Arial" w:cs="Arial"/>
          <w:sz w:val="24"/>
          <w:szCs w:val="24"/>
        </w:rPr>
        <w:t>uczniów szkół podstawowych i zespołów szkolno-przedszko</w:t>
      </w:r>
      <w:r w:rsidR="00687D78">
        <w:rPr>
          <w:rFonts w:ascii="Arial" w:hAnsi="Arial" w:cs="Arial"/>
          <w:sz w:val="24"/>
          <w:szCs w:val="24"/>
        </w:rPr>
        <w:t>l</w:t>
      </w:r>
      <w:r w:rsidRPr="00BB2F65">
        <w:rPr>
          <w:rFonts w:ascii="Arial" w:hAnsi="Arial" w:cs="Arial"/>
          <w:sz w:val="24"/>
          <w:szCs w:val="24"/>
        </w:rPr>
        <w:t>nych oraz pracowników częstochowskich placówek oświatowych</w:t>
      </w:r>
      <w:r w:rsidR="000160D7">
        <w:rPr>
          <w:rFonts w:ascii="Arial" w:hAnsi="Arial" w:cs="Arial"/>
          <w:sz w:val="24"/>
          <w:szCs w:val="24"/>
        </w:rPr>
        <w:t>.</w:t>
      </w:r>
    </w:p>
    <w:p w:rsidR="00A641CB" w:rsidRPr="00BB2F65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>Głównym celem  kampanii jest promowanie aktywności fizycznej i zachęcenie do ograniczenia korzystania  z transportu samochodowego.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>Uczestnikiem Kampanii może być każdy uczeń i pracownik zgłoszonej do udziału placówki.</w:t>
      </w:r>
    </w:p>
    <w:p w:rsidR="00B32CF9" w:rsidRPr="00BB2F65" w:rsidRDefault="00B32CF9" w:rsidP="00A641C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udziału w Kampanii jest </w:t>
      </w:r>
      <w:r w:rsidR="00725687">
        <w:rPr>
          <w:rFonts w:ascii="Arial" w:hAnsi="Arial" w:cs="Arial"/>
          <w:sz w:val="24"/>
          <w:szCs w:val="24"/>
        </w:rPr>
        <w:t>wypełnienie i podpisanie wymaganych przez Organizatora dokumentów (zgoda rodzica/opiekuna na udział dziecka w Kampanii społecznej "Aktywna wiosna", klauzula informacyjna RODO, zgłoszenie udziału w Kampanii osoby pełnoletniej (pracownika).</w:t>
      </w:r>
    </w:p>
    <w:p w:rsidR="00A641CB" w:rsidRPr="00BB2F65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>Kampania ma charakter  konkursu.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BB2F65">
        <w:rPr>
          <w:rFonts w:ascii="Arial" w:hAnsi="Arial" w:cs="Arial"/>
          <w:sz w:val="24"/>
          <w:szCs w:val="24"/>
          <w:shd w:val="clear" w:color="auto" w:fill="FFFFFF"/>
        </w:rPr>
        <w:t>Kampania trwa od 6 kwietnia do końca roku szkolnego 2020/2021 tj. do 25 czerwca 2021 r.</w:t>
      </w:r>
    </w:p>
    <w:p w:rsidR="00DE5B05" w:rsidRDefault="00DE5B05" w:rsidP="00A641CB">
      <w:p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Do udziału w Kampanii można przystąpić w trakcie jej trwania</w:t>
      </w:r>
      <w:r w:rsidR="0072568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123B6">
        <w:rPr>
          <w:rFonts w:ascii="Arial" w:hAnsi="Arial" w:cs="Arial"/>
          <w:sz w:val="24"/>
          <w:szCs w:val="24"/>
          <w:shd w:val="clear" w:color="auto" w:fill="FFFFFF"/>
        </w:rPr>
        <w:t>przy czym warunkiem naliczania punktów jest odbycie przez uczestnika minimum 20 aktywnych podróży.</w:t>
      </w:r>
    </w:p>
    <w:p w:rsidR="00DE23AB" w:rsidRPr="00BB2F65" w:rsidRDefault="00DE23AB" w:rsidP="00A641C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 pierwszym etapie Kampanii w konkursie biorą udział dzieci przedszkolne oraz uczniowie klas I-III. W momencie rozszerzenia nauki stacjonarnej na kolejne roczniki - grono uczestników mogą zasilić uczniowie klas starszych.</w:t>
      </w:r>
    </w:p>
    <w:p w:rsidR="000160D7" w:rsidRDefault="00A641CB" w:rsidP="000160D7">
      <w:p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 w:rsidRPr="00BB2F65">
        <w:rPr>
          <w:rFonts w:ascii="Arial" w:hAnsi="Arial" w:cs="Arial"/>
          <w:sz w:val="24"/>
          <w:szCs w:val="24"/>
          <w:shd w:val="clear" w:color="auto" w:fill="FFFFFF"/>
        </w:rPr>
        <w:t xml:space="preserve">W Kampanii punktowane są dojazdy do szkół  na rowerach, hulajnogach (z wyłączeniem elektrycznych), na rolkach, wrotkach,  a także na zasadzie </w:t>
      </w:r>
      <w:proofErr w:type="spellStart"/>
      <w:r w:rsidRPr="00BB2F65">
        <w:rPr>
          <w:rFonts w:ascii="Arial" w:hAnsi="Arial" w:cs="Arial"/>
          <w:sz w:val="24"/>
          <w:szCs w:val="24"/>
          <w:shd w:val="clear" w:color="auto" w:fill="FFFFFF"/>
        </w:rPr>
        <w:t>nordic</w:t>
      </w:r>
      <w:proofErr w:type="spellEnd"/>
      <w:r w:rsidRPr="00BB2F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B2F65">
        <w:rPr>
          <w:rFonts w:ascii="Arial" w:hAnsi="Arial" w:cs="Arial"/>
          <w:sz w:val="24"/>
          <w:szCs w:val="24"/>
          <w:shd w:val="clear" w:color="auto" w:fill="FFFFFF"/>
        </w:rPr>
        <w:t>walking</w:t>
      </w:r>
      <w:proofErr w:type="spellEnd"/>
      <w:r w:rsidRPr="00BB2F65">
        <w:rPr>
          <w:rFonts w:ascii="Arial" w:hAnsi="Arial" w:cs="Arial"/>
          <w:sz w:val="24"/>
          <w:szCs w:val="24"/>
          <w:shd w:val="clear" w:color="auto" w:fill="FFFFFF"/>
        </w:rPr>
        <w:t xml:space="preserve">, przy czym punkty przyznawane są za każdy </w:t>
      </w:r>
      <w:r w:rsidR="000160D7">
        <w:rPr>
          <w:rFonts w:ascii="Arial" w:hAnsi="Arial" w:cs="Arial"/>
          <w:sz w:val="24"/>
          <w:szCs w:val="24"/>
          <w:shd w:val="clear" w:color="auto" w:fill="FFFFFF"/>
        </w:rPr>
        <w:t xml:space="preserve">zadeklarowany i </w:t>
      </w:r>
      <w:r w:rsidRPr="00BB2F65">
        <w:rPr>
          <w:rFonts w:ascii="Arial" w:hAnsi="Arial" w:cs="Arial"/>
          <w:sz w:val="24"/>
          <w:szCs w:val="24"/>
          <w:shd w:val="clear" w:color="auto" w:fill="FFFFFF"/>
        </w:rPr>
        <w:t>udokumentowany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B2F65">
        <w:rPr>
          <w:rFonts w:ascii="Arial" w:hAnsi="Arial" w:cs="Arial"/>
          <w:sz w:val="24"/>
          <w:szCs w:val="24"/>
          <w:shd w:val="clear" w:color="auto" w:fill="FFFFFF"/>
        </w:rPr>
        <w:t xml:space="preserve">kilometr aktywności. </w:t>
      </w:r>
      <w:r>
        <w:rPr>
          <w:rFonts w:ascii="Arial" w:hAnsi="Arial" w:cs="Arial"/>
          <w:sz w:val="24"/>
          <w:szCs w:val="24"/>
          <w:shd w:val="clear" w:color="auto" w:fill="FFFFFF"/>
        </w:rPr>
        <w:t>Punkty naliczane są wg schematu: kilometraż x 1 w przypadku dojazdu rowerem, kilometraż x</w:t>
      </w:r>
      <w:r w:rsidR="00FC0C97">
        <w:rPr>
          <w:rFonts w:ascii="Arial" w:hAnsi="Arial" w:cs="Arial"/>
          <w:sz w:val="24"/>
          <w:szCs w:val="24"/>
          <w:shd w:val="clear" w:color="auto" w:fill="FFFFFF"/>
        </w:rPr>
        <w:t xml:space="preserve"> 2 w przypadku dojazdu hulajnogą</w:t>
      </w:r>
      <w:r w:rsidR="000160D7">
        <w:rPr>
          <w:rFonts w:ascii="Arial" w:hAnsi="Arial" w:cs="Arial"/>
          <w:sz w:val="24"/>
          <w:szCs w:val="24"/>
          <w:shd w:val="clear" w:color="auto" w:fill="FFFFFF"/>
        </w:rPr>
        <w:t>, deskorolką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lub na rolkach, kilometraż x 3 w przypadku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nordic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walking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E5B05" w:rsidRPr="000160D7" w:rsidRDefault="00DE5B05" w:rsidP="000160D7">
      <w:pPr>
        <w:spacing w:before="24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Punktacja dzienna uczestnika zostaje podwojona w przypadku, gdy dystans przebywa w towarzystwie rodzica/opiekuna korzystającego z przewidzianego w konkursie środka lokomocji.</w:t>
      </w:r>
    </w:p>
    <w:p w:rsidR="00A641CB" w:rsidRPr="002F3481" w:rsidRDefault="00A641CB" w:rsidP="00A641C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B2F65">
        <w:rPr>
          <w:rFonts w:ascii="Arial" w:eastAsia="Calibri" w:hAnsi="Arial" w:cs="Arial"/>
          <w:color w:val="000000"/>
          <w:sz w:val="24"/>
          <w:szCs w:val="24"/>
          <w:lang w:eastAsia="pl-PL"/>
        </w:rPr>
        <w:t>Za prowadzenie i nadzór nad przebiegiem Kampanii na terenie placówki oświatowej odpowiada powołany przez dyrektora placówki - Szkolny Koordynator Kampanii.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 xml:space="preserve">Rejestracja aktywności ruchowej prowadzona jest każdego dnia Kampanii poprzez odnotowanie </w:t>
      </w:r>
      <w:r>
        <w:rPr>
          <w:rFonts w:ascii="Arial" w:hAnsi="Arial" w:cs="Arial"/>
          <w:sz w:val="24"/>
          <w:szCs w:val="24"/>
        </w:rPr>
        <w:t>deklarowanego przejazdu  ucznia w Klasowym D</w:t>
      </w:r>
      <w:r w:rsidRPr="00BB2F65">
        <w:rPr>
          <w:rFonts w:ascii="Arial" w:hAnsi="Arial" w:cs="Arial"/>
          <w:sz w:val="24"/>
          <w:szCs w:val="24"/>
        </w:rPr>
        <w:t xml:space="preserve">zienniku </w:t>
      </w:r>
      <w:r>
        <w:rPr>
          <w:rFonts w:ascii="Arial" w:hAnsi="Arial" w:cs="Arial"/>
          <w:sz w:val="24"/>
          <w:szCs w:val="24"/>
        </w:rPr>
        <w:t>A</w:t>
      </w:r>
      <w:r w:rsidRPr="00BB2F65">
        <w:rPr>
          <w:rFonts w:ascii="Arial" w:hAnsi="Arial" w:cs="Arial"/>
          <w:sz w:val="24"/>
          <w:szCs w:val="24"/>
        </w:rPr>
        <w:t xml:space="preserve">ktywności, </w:t>
      </w:r>
      <w:r>
        <w:rPr>
          <w:rFonts w:ascii="Arial" w:hAnsi="Arial" w:cs="Arial"/>
          <w:sz w:val="24"/>
          <w:szCs w:val="24"/>
        </w:rPr>
        <w:t xml:space="preserve">(przygotowanego wg wzoru formularza </w:t>
      </w:r>
      <w:proofErr w:type="spellStart"/>
      <w:r>
        <w:rPr>
          <w:rFonts w:ascii="Arial" w:hAnsi="Arial" w:cs="Arial"/>
          <w:sz w:val="24"/>
          <w:szCs w:val="24"/>
        </w:rPr>
        <w:t>excel</w:t>
      </w:r>
      <w:proofErr w:type="spellEnd"/>
      <w:r>
        <w:rPr>
          <w:rFonts w:ascii="Arial" w:hAnsi="Arial" w:cs="Arial"/>
          <w:sz w:val="24"/>
          <w:szCs w:val="24"/>
        </w:rPr>
        <w:t>, dostarczonego przez Organizatora)</w:t>
      </w:r>
      <w:r w:rsidR="00B123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B2F65">
        <w:rPr>
          <w:rFonts w:ascii="Arial" w:hAnsi="Arial" w:cs="Arial"/>
          <w:sz w:val="24"/>
          <w:szCs w:val="24"/>
        </w:rPr>
        <w:t>przy czym we wpisie uwzględniany jest kilometraż powrotny.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Przebyty dystans rejestruje się na podstawie deklaracji uczestnika, udokumentowanej (na życzenie Szkolnego Koordynatora lub osoby przez niego wyznaczonej) dystansem zapisanym w bezpłatnej aplikacji mobilnej (w telefonie) do mierzenia przebytego dystansu (</w:t>
      </w:r>
      <w:proofErr w:type="spellStart"/>
      <w:r>
        <w:rPr>
          <w:rFonts w:ascii="Arial" w:hAnsi="Arial" w:cs="Arial"/>
          <w:sz w:val="24"/>
          <w:szCs w:val="24"/>
        </w:rPr>
        <w:t>np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Strava</w:t>
      </w:r>
      <w:proofErr w:type="spellEnd"/>
      <w:r>
        <w:rPr>
          <w:rFonts w:ascii="Arial" w:hAnsi="Arial" w:cs="Arial"/>
          <w:sz w:val="24"/>
          <w:szCs w:val="24"/>
        </w:rPr>
        <w:t xml:space="preserve"> czy Sport </w:t>
      </w:r>
      <w:proofErr w:type="spellStart"/>
      <w:r>
        <w:rPr>
          <w:rFonts w:ascii="Arial" w:hAnsi="Arial" w:cs="Arial"/>
          <w:sz w:val="24"/>
          <w:szCs w:val="24"/>
        </w:rPr>
        <w:t>Tracker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będą punktowane dystanse pokonane w drodze do i z placówki oświatowej do miejsca zamieszkania - wyłącznie w dni powszednie. 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Uczestnik konkursu może zadeklarować dłuższą trasę dojazdową, przy czym (na życzenie Koordynatora z ramienia Organizatora lub Szkolnego Koordynatora) zobowiązany jest udowodnić jej pokonanie zapisem z ww. aplikacji mobilnej.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Negatywna weryfikacja deklarowanego dystansu skutkuje wykluczeniem uczestnika z konkursu i naliczeniem punktów karnych dla klasy/grupy (w wysokości całodziennej punktacji ogólnej). </w:t>
      </w:r>
    </w:p>
    <w:p w:rsidR="00A641CB" w:rsidRPr="00BB2F65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>Kampania zakłada rywalizację na trzech poziomach: indywidualnym (uczniów i - osobno -</w:t>
      </w:r>
      <w:r w:rsidR="000160D7">
        <w:rPr>
          <w:rFonts w:ascii="Arial" w:hAnsi="Arial" w:cs="Arial"/>
          <w:sz w:val="24"/>
          <w:szCs w:val="24"/>
        </w:rPr>
        <w:t xml:space="preserve"> </w:t>
      </w:r>
      <w:r w:rsidRPr="00BB2F65">
        <w:rPr>
          <w:rFonts w:ascii="Arial" w:hAnsi="Arial" w:cs="Arial"/>
          <w:sz w:val="24"/>
          <w:szCs w:val="24"/>
        </w:rPr>
        <w:t xml:space="preserve">pracowników), klasowym oraz w grupie uczestniczących w Kampanii placówek. 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 xml:space="preserve">Na poziomie klasowym i w grupie placówek oświatowych ostateczna punktacja ustalana jest proporcjonalnie do liczebności klas/placówek (o wyniku placówki lub klasy decyduje liczba aktywnych </w:t>
      </w:r>
      <w:r w:rsidR="00B123B6">
        <w:rPr>
          <w:rFonts w:ascii="Arial" w:hAnsi="Arial" w:cs="Arial"/>
          <w:sz w:val="24"/>
          <w:szCs w:val="24"/>
        </w:rPr>
        <w:t>uczestników</w:t>
      </w:r>
      <w:r w:rsidRPr="00BB2F65">
        <w:rPr>
          <w:rFonts w:ascii="Arial" w:hAnsi="Arial" w:cs="Arial"/>
          <w:sz w:val="24"/>
          <w:szCs w:val="24"/>
        </w:rPr>
        <w:t xml:space="preserve"> w stosunku do liczby wszystkich uczniów/dzieci w danej placówce lub klasie/grupie.</w:t>
      </w:r>
    </w:p>
    <w:p w:rsidR="00A641CB" w:rsidRPr="008C58F6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8C58F6">
        <w:rPr>
          <w:rStyle w:val="jlqj4b"/>
          <w:rFonts w:ascii="Arial" w:hAnsi="Arial" w:cs="Arial"/>
          <w:sz w:val="24"/>
          <w:szCs w:val="24"/>
        </w:rPr>
        <w:t>Kampania opiera się na wzajemnym zaufaniu Organizatora i uczestników.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>Najaktywniejsi uczestnicy Kampanii w każdej kategorii zostają nagrodzeni.</w:t>
      </w:r>
    </w:p>
    <w:p w:rsidR="00A641CB" w:rsidRPr="00BB2F65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Pula nagród i zasady ich przyznawania zostaną określone i upublicznione przed startem Kampanii - na podstawie deklaracji sponsorów i możliwości finansowych Organizatora.(nagradzane mogą być wyniki indywidualne, grupowe, w kategorii ucznia i pracownika placówki).</w:t>
      </w:r>
    </w:p>
    <w:p w:rsidR="00A641CB" w:rsidRDefault="00A641CB" w:rsidP="00A641CB">
      <w:pPr>
        <w:spacing w:before="240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 xml:space="preserve">Ostateczne wyniki konkursu ogłoszone zostaną na dedykowanej Kampanii stronie internetowej Organizatora </w:t>
      </w:r>
      <w:r w:rsidR="00AD773F">
        <w:rPr>
          <w:rFonts w:ascii="Arial" w:hAnsi="Arial" w:cs="Arial"/>
          <w:sz w:val="24"/>
          <w:szCs w:val="24"/>
        </w:rPr>
        <w:t xml:space="preserve">do dnia 10 września 2021 r. </w:t>
      </w:r>
      <w:r w:rsidRPr="00BB2F65">
        <w:rPr>
          <w:rFonts w:ascii="Arial" w:hAnsi="Arial" w:cs="Arial"/>
          <w:sz w:val="24"/>
          <w:szCs w:val="24"/>
        </w:rPr>
        <w:t>.</w:t>
      </w:r>
    </w:p>
    <w:p w:rsidR="00975BF4" w:rsidRPr="00BB2F65" w:rsidRDefault="00975BF4" w:rsidP="00A641C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Wręczenie nagród dla najaktywniejszych uczestników, klas i placówek odbędzie się 10 września 2021 r. </w:t>
      </w:r>
    </w:p>
    <w:p w:rsidR="00A641CB" w:rsidRPr="00BB2F65" w:rsidRDefault="00A641CB" w:rsidP="00A641CB">
      <w:pPr>
        <w:spacing w:after="56" w:line="240" w:lineRule="auto"/>
        <w:jc w:val="both"/>
        <w:rPr>
          <w:rFonts w:ascii="Arial" w:hAnsi="Arial" w:cs="Arial"/>
          <w:sz w:val="24"/>
          <w:szCs w:val="24"/>
        </w:rPr>
      </w:pPr>
    </w:p>
    <w:p w:rsidR="00A641CB" w:rsidRPr="00BB2F65" w:rsidRDefault="00A641CB" w:rsidP="00A641CB">
      <w:pPr>
        <w:jc w:val="both"/>
        <w:rPr>
          <w:rFonts w:ascii="Arial" w:hAnsi="Arial" w:cs="Arial"/>
          <w:b/>
          <w:sz w:val="24"/>
          <w:szCs w:val="24"/>
        </w:rPr>
      </w:pPr>
      <w:r w:rsidRPr="00A53BEF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872208" cy="2088232"/>
            <wp:effectExtent l="114300" t="38100" r="51842" b="64418"/>
            <wp:docPr id="8" name="Obraz 3" descr="Znalezione obrazy dla zapytania: rowerzysta schem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nalezione obrazy dla zapytania: rowerzysta schem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90" r="15789" b="2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08" cy="208823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641CB" w:rsidRPr="00BB2F65" w:rsidRDefault="00A641CB" w:rsidP="00A641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41CB" w:rsidRPr="00BB2F65" w:rsidRDefault="00A641CB" w:rsidP="00A641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41CB" w:rsidRPr="00BB2F65" w:rsidRDefault="00A641CB" w:rsidP="00A641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F65">
        <w:rPr>
          <w:rFonts w:ascii="Arial" w:hAnsi="Arial" w:cs="Arial"/>
          <w:b/>
          <w:sz w:val="24"/>
          <w:szCs w:val="24"/>
        </w:rPr>
        <w:t>ZASADY WSPÓŁPRACY PLACÓWEK Z ORGANIZATOREM</w:t>
      </w:r>
    </w:p>
    <w:p w:rsidR="00A641CB" w:rsidRPr="00BB2F65" w:rsidRDefault="00A641CB" w:rsidP="00A641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41CB" w:rsidRPr="00BB2F65" w:rsidRDefault="00A641CB" w:rsidP="00A641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F65">
        <w:rPr>
          <w:rFonts w:ascii="Arial" w:hAnsi="Arial" w:cs="Arial"/>
          <w:b/>
          <w:sz w:val="24"/>
          <w:szCs w:val="24"/>
        </w:rPr>
        <w:t>Obowiązki Organizatora</w:t>
      </w:r>
    </w:p>
    <w:p w:rsidR="00A641CB" w:rsidRPr="00BB2F65" w:rsidRDefault="00A641CB" w:rsidP="00A641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41CB" w:rsidRPr="00A53BEF" w:rsidRDefault="00A641CB" w:rsidP="00A6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BEF">
        <w:rPr>
          <w:rFonts w:ascii="Arial" w:hAnsi="Arial" w:cs="Arial"/>
          <w:sz w:val="24"/>
          <w:szCs w:val="24"/>
        </w:rPr>
        <w:t xml:space="preserve">Organizator Kampanii odpowiada za przebieg konkursu, w tym jego rozpropagowanie, przygotowanie niezbędnych do jego przeprowadzenia materiałów, końcową punktację oraz zapewnienie regulaminowych nagród. </w:t>
      </w:r>
    </w:p>
    <w:p w:rsidR="00A641CB" w:rsidRPr="00A53BEF" w:rsidRDefault="00A641CB" w:rsidP="00A6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1CB" w:rsidRPr="00A53BEF" w:rsidRDefault="00A641CB" w:rsidP="00A64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3BEF">
        <w:rPr>
          <w:rFonts w:ascii="Arial" w:hAnsi="Arial" w:cs="Arial"/>
          <w:sz w:val="24"/>
          <w:szCs w:val="24"/>
        </w:rPr>
        <w:t>Odpowiedzialnym za prowadzenie Kampanii z ramienia Organizatora jest Koordynator Kampanii</w:t>
      </w:r>
    </w:p>
    <w:p w:rsidR="00A641CB" w:rsidRPr="00BB2F65" w:rsidRDefault="00A641CB" w:rsidP="00A641C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1CB" w:rsidRPr="00A53BEF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53BEF">
        <w:rPr>
          <w:rFonts w:ascii="Arial" w:hAnsi="Arial" w:cs="Arial"/>
          <w:b/>
          <w:sz w:val="24"/>
          <w:szCs w:val="24"/>
        </w:rPr>
        <w:t>Do zadań Koordynatora Kampanii  z ramienia Organizatora należy:</w:t>
      </w:r>
    </w:p>
    <w:p w:rsidR="00A641CB" w:rsidRPr="00BB2F65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41CB" w:rsidRPr="00BB2F65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>1. Przeprowadzenie rekrutacji placówek chcących uczestniczyć w Kampanii poprzez przesłanie formularzy zgłoszeniowych do dyrekcji zaproszonych placówek (oraz ich rejestrację.</w:t>
      </w:r>
    </w:p>
    <w:p w:rsidR="00A641CB" w:rsidRPr="00BB2F65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 xml:space="preserve">2. Przeszkolenia osób wyznaczonych przez placówki uczestniczące w Kampanii w zakresie prawidłowego przeprowadzenia konkursu </w:t>
      </w:r>
      <w:r w:rsidR="00DE5B05">
        <w:rPr>
          <w:rFonts w:ascii="Arial" w:hAnsi="Arial" w:cs="Arial"/>
          <w:sz w:val="24"/>
          <w:szCs w:val="24"/>
        </w:rPr>
        <w:t>-</w:t>
      </w:r>
      <w:r w:rsidRPr="00BB2F65">
        <w:rPr>
          <w:rFonts w:ascii="Arial" w:hAnsi="Arial" w:cs="Arial"/>
          <w:sz w:val="24"/>
          <w:szCs w:val="24"/>
        </w:rPr>
        <w:t xml:space="preserve"> do dnia 2</w:t>
      </w:r>
      <w:r w:rsidR="000160D7">
        <w:rPr>
          <w:rFonts w:ascii="Arial" w:hAnsi="Arial" w:cs="Arial"/>
          <w:sz w:val="24"/>
          <w:szCs w:val="24"/>
        </w:rPr>
        <w:t>6</w:t>
      </w:r>
      <w:r w:rsidRPr="00BB2F65">
        <w:rPr>
          <w:rFonts w:ascii="Arial" w:hAnsi="Arial" w:cs="Arial"/>
          <w:sz w:val="24"/>
          <w:szCs w:val="24"/>
        </w:rPr>
        <w:t>.03.2021r.</w:t>
      </w:r>
    </w:p>
    <w:p w:rsidR="00A641CB" w:rsidRPr="00BB2F65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2F65">
        <w:rPr>
          <w:rFonts w:ascii="Arial" w:hAnsi="Arial" w:cs="Arial"/>
          <w:sz w:val="24"/>
          <w:szCs w:val="24"/>
        </w:rPr>
        <w:t xml:space="preserve">3. Przekazanie zgłoszonym do udziału placówkom kompletu materiałów niezbędnych do prawidłowego przeprowadzenia Kampanii, tj. materiały reklamujące kampanię, </w:t>
      </w:r>
      <w:r w:rsidR="00DE5B05">
        <w:rPr>
          <w:rFonts w:ascii="Arial" w:hAnsi="Arial" w:cs="Arial"/>
          <w:sz w:val="24"/>
          <w:szCs w:val="24"/>
        </w:rPr>
        <w:t>wzory dzienników</w:t>
      </w:r>
      <w:r w:rsidRPr="00BB2F65">
        <w:rPr>
          <w:rFonts w:ascii="Arial" w:hAnsi="Arial" w:cs="Arial"/>
          <w:sz w:val="24"/>
          <w:szCs w:val="24"/>
        </w:rPr>
        <w:t xml:space="preserve"> aktywności</w:t>
      </w:r>
      <w:r w:rsidR="00DE5B05">
        <w:rPr>
          <w:rFonts w:ascii="Arial" w:hAnsi="Arial" w:cs="Arial"/>
          <w:sz w:val="24"/>
          <w:szCs w:val="24"/>
        </w:rPr>
        <w:t xml:space="preserve">, </w:t>
      </w:r>
      <w:r w:rsidR="00B123B6">
        <w:rPr>
          <w:rFonts w:ascii="Arial" w:hAnsi="Arial" w:cs="Arial"/>
          <w:sz w:val="24"/>
          <w:szCs w:val="24"/>
        </w:rPr>
        <w:t>formularze</w:t>
      </w:r>
      <w:r w:rsidR="00DE5B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B05">
        <w:rPr>
          <w:rFonts w:ascii="Arial" w:hAnsi="Arial" w:cs="Arial"/>
          <w:sz w:val="24"/>
          <w:szCs w:val="24"/>
        </w:rPr>
        <w:t>zgód</w:t>
      </w:r>
      <w:proofErr w:type="spellEnd"/>
      <w:r w:rsidR="00DE5B05">
        <w:rPr>
          <w:rFonts w:ascii="Arial" w:hAnsi="Arial" w:cs="Arial"/>
          <w:sz w:val="24"/>
          <w:szCs w:val="24"/>
        </w:rPr>
        <w:t>, klauzul informacyjnych RODO</w:t>
      </w:r>
      <w:r w:rsidRPr="00BB2F65">
        <w:rPr>
          <w:rFonts w:ascii="Arial" w:hAnsi="Arial" w:cs="Arial"/>
          <w:sz w:val="24"/>
          <w:szCs w:val="24"/>
        </w:rPr>
        <w:t xml:space="preserve"> i in. </w:t>
      </w:r>
    </w:p>
    <w:p w:rsidR="00A641CB" w:rsidRPr="00BB2F65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B2F65">
        <w:rPr>
          <w:rFonts w:ascii="Arial" w:hAnsi="Arial" w:cs="Arial"/>
          <w:sz w:val="24"/>
          <w:szCs w:val="24"/>
        </w:rPr>
        <w:t xml:space="preserve">Podsumowanie konkursu (na podstawie dostarczonych przez placówki uczestniczące w Kampanii - Dzienników Aktywności) i </w:t>
      </w:r>
      <w:r w:rsidR="00DE5B05">
        <w:rPr>
          <w:rFonts w:ascii="Arial" w:hAnsi="Arial" w:cs="Arial"/>
          <w:sz w:val="24"/>
          <w:szCs w:val="24"/>
        </w:rPr>
        <w:t>przygotowanie</w:t>
      </w:r>
      <w:r w:rsidRPr="00BB2F65">
        <w:rPr>
          <w:rFonts w:ascii="Arial" w:hAnsi="Arial" w:cs="Arial"/>
          <w:sz w:val="24"/>
          <w:szCs w:val="24"/>
        </w:rPr>
        <w:t xml:space="preserve"> nagród </w:t>
      </w:r>
      <w:r w:rsidR="00DE5B05">
        <w:rPr>
          <w:rFonts w:ascii="Arial" w:hAnsi="Arial" w:cs="Arial"/>
          <w:sz w:val="24"/>
          <w:szCs w:val="24"/>
        </w:rPr>
        <w:t>dla najaktywniejszych uczestników</w:t>
      </w:r>
      <w:r w:rsidRPr="00BB2F65">
        <w:rPr>
          <w:rFonts w:ascii="Arial" w:hAnsi="Arial" w:cs="Arial"/>
          <w:sz w:val="24"/>
          <w:szCs w:val="24"/>
        </w:rPr>
        <w:t xml:space="preserve"> – do dnia 10.09.2021 r.</w:t>
      </w:r>
    </w:p>
    <w:p w:rsidR="00A641CB" w:rsidRPr="00BB2F65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B2F65">
        <w:rPr>
          <w:rFonts w:ascii="Arial" w:hAnsi="Arial" w:cs="Arial"/>
          <w:sz w:val="24"/>
          <w:szCs w:val="24"/>
        </w:rPr>
        <w:t>Zamieszczenie wyników konkursu na stronie internetowej Org</w:t>
      </w:r>
      <w:r w:rsidR="00DE5B05">
        <w:rPr>
          <w:rFonts w:ascii="Arial" w:hAnsi="Arial" w:cs="Arial"/>
          <w:sz w:val="24"/>
          <w:szCs w:val="24"/>
        </w:rPr>
        <w:t xml:space="preserve">anizatora i ich rozpropagowanie </w:t>
      </w:r>
      <w:r w:rsidRPr="00BB2F65">
        <w:rPr>
          <w:rFonts w:ascii="Arial" w:hAnsi="Arial" w:cs="Arial"/>
          <w:sz w:val="24"/>
          <w:szCs w:val="24"/>
        </w:rPr>
        <w:t>– do dnia 10.09.2021 r.</w:t>
      </w:r>
    </w:p>
    <w:p w:rsidR="00A641CB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2344" w:rsidRDefault="00552344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2344" w:rsidRDefault="00552344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2344" w:rsidRPr="00BB2F65" w:rsidRDefault="00552344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E5B05" w:rsidRDefault="00DE5B05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641CB" w:rsidRPr="00DE5B05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E5B05">
        <w:rPr>
          <w:rFonts w:ascii="Arial" w:hAnsi="Arial" w:cs="Arial"/>
          <w:b/>
          <w:sz w:val="24"/>
          <w:szCs w:val="24"/>
        </w:rPr>
        <w:t>Dyrektorzy placówek zgłaszających chęć udziału w Kampanii zobowiązani są do zgłoszenia placówki poprzez wypełnienie formularza zgłoszeniowego oraz do wyznaczenia Szkolnego Koordynatora Kampanii</w:t>
      </w:r>
      <w:r w:rsidR="00B123B6">
        <w:rPr>
          <w:rFonts w:ascii="Arial" w:hAnsi="Arial" w:cs="Arial"/>
          <w:b/>
          <w:sz w:val="24"/>
          <w:szCs w:val="24"/>
        </w:rPr>
        <w:t xml:space="preserve"> - do dnia 25 marca 2021 r</w:t>
      </w:r>
      <w:r w:rsidRPr="00DE5B05">
        <w:rPr>
          <w:rFonts w:ascii="Arial" w:hAnsi="Arial" w:cs="Arial"/>
          <w:b/>
          <w:sz w:val="24"/>
          <w:szCs w:val="24"/>
        </w:rPr>
        <w:t xml:space="preserve">. </w:t>
      </w:r>
    </w:p>
    <w:p w:rsidR="00A641CB" w:rsidRPr="00BB2F65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32CF9" w:rsidRDefault="00B32CF9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52344" w:rsidRDefault="00552344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641CB" w:rsidRPr="00A53BEF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53BEF">
        <w:rPr>
          <w:rFonts w:ascii="Arial" w:hAnsi="Arial" w:cs="Arial"/>
          <w:b/>
          <w:sz w:val="24"/>
          <w:szCs w:val="24"/>
        </w:rPr>
        <w:t>Do zadań  Szkolnego Koordynatora Kampanii  należy:</w:t>
      </w:r>
    </w:p>
    <w:p w:rsidR="00A641CB" w:rsidRPr="00BB2F65" w:rsidRDefault="00A641CB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41CB" w:rsidRDefault="00C728CD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Poinformowanie</w:t>
      </w:r>
      <w:r w:rsidR="00A641CB" w:rsidRPr="00BB2F65">
        <w:rPr>
          <w:rFonts w:ascii="Arial" w:hAnsi="Arial" w:cs="Arial"/>
          <w:sz w:val="24"/>
          <w:szCs w:val="24"/>
        </w:rPr>
        <w:t xml:space="preserve"> wszystkich potencjalnych uczestników Kampanii lub ich rodziców/prawnych opiekunów o celu Kampanii</w:t>
      </w:r>
      <w:r w:rsidR="00B32CF9">
        <w:rPr>
          <w:rFonts w:ascii="Arial" w:hAnsi="Arial" w:cs="Arial"/>
          <w:sz w:val="24"/>
          <w:szCs w:val="24"/>
        </w:rPr>
        <w:t>,</w:t>
      </w:r>
      <w:r w:rsidR="00A641CB" w:rsidRPr="00AD344C">
        <w:rPr>
          <w:rFonts w:ascii="Arial" w:hAnsi="Arial" w:cs="Arial"/>
          <w:sz w:val="24"/>
          <w:szCs w:val="24"/>
        </w:rPr>
        <w:t xml:space="preserve"> zebranie </w:t>
      </w:r>
      <w:proofErr w:type="spellStart"/>
      <w:r w:rsidR="00A641CB" w:rsidRPr="00AD344C">
        <w:rPr>
          <w:rFonts w:ascii="Arial" w:hAnsi="Arial" w:cs="Arial"/>
          <w:sz w:val="24"/>
          <w:szCs w:val="24"/>
        </w:rPr>
        <w:t>zgód</w:t>
      </w:r>
      <w:proofErr w:type="spellEnd"/>
      <w:r w:rsidR="00A641CB" w:rsidRPr="00AD344C">
        <w:rPr>
          <w:rFonts w:ascii="Arial" w:hAnsi="Arial" w:cs="Arial"/>
          <w:sz w:val="24"/>
          <w:szCs w:val="24"/>
        </w:rPr>
        <w:t xml:space="preserve"> na udział w Kampanii o charakterze konkursu </w:t>
      </w:r>
      <w:r w:rsidR="00B32CF9">
        <w:rPr>
          <w:rFonts w:ascii="Arial" w:hAnsi="Arial" w:cs="Arial"/>
          <w:sz w:val="24"/>
          <w:szCs w:val="24"/>
        </w:rPr>
        <w:t>oraz podpisanych przez rodziców/opiekunów uczestników niepełnoletnich i osobiście przez uczestników pełnoletnich - Klauzul informacyjnych RODO i przekazanie ich Koordynatorowi Kampanii z ramienia Organizatora</w:t>
      </w:r>
      <w:r w:rsidR="00B123B6">
        <w:rPr>
          <w:rFonts w:ascii="Arial" w:hAnsi="Arial" w:cs="Arial"/>
          <w:sz w:val="24"/>
          <w:szCs w:val="24"/>
        </w:rPr>
        <w:t xml:space="preserve"> - do dnia 25 marca 2025 r.</w:t>
      </w:r>
      <w:r w:rsidR="00B32CF9">
        <w:rPr>
          <w:rFonts w:ascii="Arial" w:hAnsi="Arial" w:cs="Arial"/>
          <w:sz w:val="24"/>
          <w:szCs w:val="24"/>
        </w:rPr>
        <w:t>.</w:t>
      </w:r>
    </w:p>
    <w:p w:rsidR="00687D78" w:rsidRDefault="00687D78" w:rsidP="00687D78">
      <w:pPr>
        <w:jc w:val="both"/>
        <w:rPr>
          <w:rFonts w:ascii="Arial" w:hAnsi="Arial" w:cs="Arial"/>
          <w:sz w:val="24"/>
          <w:szCs w:val="24"/>
        </w:rPr>
      </w:pPr>
    </w:p>
    <w:p w:rsidR="00DE23AB" w:rsidRDefault="00C83F83" w:rsidP="00687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Przesłanie do Koordynatora Kampanii z ramienia Organizatora formularza "Zgłoszenia</w:t>
      </w:r>
      <w:r w:rsidRPr="00C83F83">
        <w:rPr>
          <w:rFonts w:ascii="Arial" w:hAnsi="Arial" w:cs="Arial"/>
          <w:sz w:val="24"/>
          <w:szCs w:val="24"/>
        </w:rPr>
        <w:t xml:space="preserve"> placówki do udziału w Kampanii "Aktywna wiosna"</w:t>
      </w:r>
      <w:r>
        <w:rPr>
          <w:rFonts w:ascii="Arial" w:hAnsi="Arial" w:cs="Arial"/>
          <w:sz w:val="24"/>
          <w:szCs w:val="24"/>
        </w:rPr>
        <w:t xml:space="preserve">, wraz z listą </w:t>
      </w:r>
      <w:r w:rsidR="00B123B6">
        <w:rPr>
          <w:rFonts w:ascii="Arial" w:hAnsi="Arial" w:cs="Arial"/>
          <w:sz w:val="24"/>
          <w:szCs w:val="24"/>
        </w:rPr>
        <w:t xml:space="preserve">zdeklarowanych </w:t>
      </w:r>
      <w:r>
        <w:rPr>
          <w:rFonts w:ascii="Arial" w:hAnsi="Arial" w:cs="Arial"/>
          <w:sz w:val="24"/>
          <w:szCs w:val="24"/>
        </w:rPr>
        <w:t>uczestników Kampanii; osobno uczniów i osobno pracowników placówki</w:t>
      </w:r>
      <w:r w:rsidR="00B123B6">
        <w:rPr>
          <w:rFonts w:ascii="Arial" w:hAnsi="Arial" w:cs="Arial"/>
          <w:sz w:val="24"/>
          <w:szCs w:val="24"/>
        </w:rPr>
        <w:t xml:space="preserve"> - do dnia 25 marca 2021 r.</w:t>
      </w:r>
      <w:r w:rsidR="00B32CF9">
        <w:rPr>
          <w:rFonts w:ascii="Arial" w:hAnsi="Arial" w:cs="Arial"/>
          <w:sz w:val="24"/>
          <w:szCs w:val="24"/>
        </w:rPr>
        <w:t xml:space="preserve"> </w:t>
      </w:r>
    </w:p>
    <w:p w:rsidR="00725687" w:rsidRDefault="009E5650" w:rsidP="00687D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E23AB">
        <w:rPr>
          <w:rFonts w:ascii="Arial" w:hAnsi="Arial" w:cs="Arial"/>
          <w:sz w:val="24"/>
          <w:szCs w:val="24"/>
        </w:rPr>
        <w:t>W przypadku dopuszczenia nauki stacjonarnej w klasach IV - VIII - przesłanie listy uczestników zaktualizowanej o uczniów klas IV - VIII</w:t>
      </w:r>
      <w:r>
        <w:rPr>
          <w:rFonts w:ascii="Arial" w:hAnsi="Arial" w:cs="Arial"/>
          <w:sz w:val="24"/>
          <w:szCs w:val="24"/>
        </w:rPr>
        <w:t>)</w:t>
      </w:r>
      <w:r w:rsidR="00DE23AB">
        <w:rPr>
          <w:rFonts w:ascii="Arial" w:hAnsi="Arial" w:cs="Arial"/>
          <w:sz w:val="24"/>
          <w:szCs w:val="24"/>
        </w:rPr>
        <w:t>.</w:t>
      </w:r>
    </w:p>
    <w:p w:rsidR="00A641CB" w:rsidRPr="00687D78" w:rsidRDefault="00687D78" w:rsidP="00687D78">
      <w:pPr>
        <w:jc w:val="both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641CB" w:rsidRPr="00BB2F65">
        <w:rPr>
          <w:rFonts w:ascii="Arial" w:hAnsi="Arial" w:cs="Arial"/>
          <w:sz w:val="24"/>
          <w:szCs w:val="24"/>
        </w:rPr>
        <w:t xml:space="preserve">Nadzór nad sporządzeniem i uzupełnianiem klasowych i indywidualnych Dzienników Aktywności, w tym organizacja kontroli prawidłowego przebiegu </w:t>
      </w:r>
      <w:r w:rsidR="00A641CB">
        <w:rPr>
          <w:rFonts w:ascii="Arial" w:hAnsi="Arial" w:cs="Arial"/>
          <w:sz w:val="24"/>
          <w:szCs w:val="24"/>
        </w:rPr>
        <w:t>konkursu (sprawdza</w:t>
      </w:r>
      <w:r w:rsidR="00A641CB" w:rsidRPr="00BB2F65">
        <w:rPr>
          <w:rFonts w:ascii="Arial" w:hAnsi="Arial" w:cs="Arial"/>
          <w:sz w:val="24"/>
          <w:szCs w:val="24"/>
        </w:rPr>
        <w:t xml:space="preserve">nie, czy uczestnik konkursu przybył do szkoły zgodnie z wymogami konkursu). </w:t>
      </w:r>
    </w:p>
    <w:p w:rsidR="00A641CB" w:rsidRPr="00BB2F65" w:rsidRDefault="00C83F83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641CB" w:rsidRPr="00BB2F65">
        <w:rPr>
          <w:rFonts w:ascii="Arial" w:hAnsi="Arial" w:cs="Arial"/>
          <w:sz w:val="24"/>
          <w:szCs w:val="24"/>
        </w:rPr>
        <w:t>.Umieszczenie na szkolnej stronie internetowej przesłanych przez Organizatora lokalnego  informacji dot. Kampanii;</w:t>
      </w:r>
    </w:p>
    <w:p w:rsidR="00687D78" w:rsidRDefault="00687D78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641CB" w:rsidRPr="00BB2F65" w:rsidRDefault="00C83F83" w:rsidP="00A641CB">
      <w:pPr>
        <w:pStyle w:val="Akapitzlist"/>
        <w:spacing w:after="0" w:line="240" w:lineRule="auto"/>
        <w:ind w:left="0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</w:t>
      </w:r>
      <w:r w:rsidR="00A641CB" w:rsidRPr="00BB2F65">
        <w:rPr>
          <w:rFonts w:ascii="Arial" w:hAnsi="Arial" w:cs="Arial"/>
          <w:sz w:val="24"/>
          <w:szCs w:val="24"/>
        </w:rPr>
        <w:t xml:space="preserve">. Koordynowanie regularnego uzupełniania </w:t>
      </w:r>
      <w:r w:rsidR="00725687">
        <w:rPr>
          <w:rFonts w:ascii="Arial" w:hAnsi="Arial" w:cs="Arial"/>
          <w:sz w:val="24"/>
          <w:szCs w:val="24"/>
        </w:rPr>
        <w:t xml:space="preserve">i aktualizacji </w:t>
      </w:r>
      <w:r w:rsidR="00A641CB" w:rsidRPr="00BB2F65">
        <w:rPr>
          <w:rFonts w:ascii="Arial" w:hAnsi="Arial" w:cs="Arial"/>
          <w:sz w:val="24"/>
          <w:szCs w:val="24"/>
        </w:rPr>
        <w:t>Dzienników Aktywności przez cały okres trwania Kampanii.</w:t>
      </w:r>
    </w:p>
    <w:p w:rsidR="00687D78" w:rsidRDefault="00687D78" w:rsidP="00A641CB">
      <w:pPr>
        <w:pStyle w:val="Akapitzlist"/>
        <w:spacing w:after="0" w:line="240" w:lineRule="auto"/>
        <w:ind w:left="0"/>
        <w:jc w:val="both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A641CB" w:rsidRPr="00BB2F65" w:rsidRDefault="00C83F83" w:rsidP="00A641C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  <w:lang w:eastAsia="en-US"/>
        </w:rPr>
        <w:t>6. Przekazywa</w:t>
      </w:r>
      <w:r w:rsidR="00A641CB" w:rsidRPr="00BB2F65">
        <w:rPr>
          <w:rFonts w:ascii="Arial" w:eastAsiaTheme="minorHAnsi" w:hAnsi="Arial" w:cs="Arial"/>
          <w:color w:val="auto"/>
          <w:sz w:val="24"/>
          <w:szCs w:val="24"/>
          <w:lang w:eastAsia="en-US"/>
        </w:rPr>
        <w:t>nie danych z Dzienników Aktywności do Koordynatora Kampanii z ramienia Organizatora w wymaganej formie.</w:t>
      </w:r>
    </w:p>
    <w:p w:rsidR="0067338A" w:rsidRPr="00C728CD" w:rsidRDefault="0067338A">
      <w:pPr>
        <w:rPr>
          <w:rFonts w:ascii="Arial" w:hAnsi="Arial" w:cs="Arial"/>
          <w:sz w:val="24"/>
          <w:szCs w:val="24"/>
        </w:rPr>
      </w:pPr>
    </w:p>
    <w:p w:rsidR="00725687" w:rsidRDefault="00725687">
      <w:pPr>
        <w:rPr>
          <w:rFonts w:ascii="Arial" w:hAnsi="Arial" w:cs="Arial"/>
          <w:b/>
          <w:sz w:val="24"/>
          <w:szCs w:val="24"/>
        </w:rPr>
      </w:pPr>
    </w:p>
    <w:p w:rsidR="00C728CD" w:rsidRPr="00C728CD" w:rsidRDefault="00C728CD">
      <w:pPr>
        <w:rPr>
          <w:rFonts w:ascii="Arial" w:hAnsi="Arial" w:cs="Arial"/>
          <w:b/>
          <w:sz w:val="24"/>
          <w:szCs w:val="24"/>
        </w:rPr>
      </w:pPr>
      <w:r w:rsidRPr="00C728CD">
        <w:rPr>
          <w:rFonts w:ascii="Arial" w:hAnsi="Arial" w:cs="Arial"/>
          <w:b/>
          <w:sz w:val="24"/>
          <w:szCs w:val="24"/>
        </w:rPr>
        <w:t>Do obowiązków uczestników należy:</w:t>
      </w:r>
    </w:p>
    <w:p w:rsidR="00C728CD" w:rsidRDefault="00C728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Zgłoszenie uczestnictwa w Kampanii u Szkolnego Koordynatora Kampanii lub </w:t>
      </w:r>
      <w:r w:rsidR="00C83F83">
        <w:rPr>
          <w:rFonts w:ascii="Arial" w:hAnsi="Arial" w:cs="Arial"/>
          <w:sz w:val="24"/>
          <w:szCs w:val="24"/>
        </w:rPr>
        <w:t xml:space="preserve">wyznaczonej przez niego osoby - do </w:t>
      </w:r>
      <w:r w:rsidR="00552344">
        <w:rPr>
          <w:rFonts w:ascii="Arial" w:hAnsi="Arial" w:cs="Arial"/>
          <w:sz w:val="24"/>
          <w:szCs w:val="24"/>
        </w:rPr>
        <w:t>22</w:t>
      </w:r>
      <w:r w:rsidR="00725687">
        <w:rPr>
          <w:rFonts w:ascii="Arial" w:hAnsi="Arial" w:cs="Arial"/>
          <w:sz w:val="24"/>
          <w:szCs w:val="24"/>
        </w:rPr>
        <w:t xml:space="preserve"> </w:t>
      </w:r>
      <w:r w:rsidR="00552344">
        <w:rPr>
          <w:rFonts w:ascii="Arial" w:hAnsi="Arial" w:cs="Arial"/>
          <w:sz w:val="24"/>
          <w:szCs w:val="24"/>
        </w:rPr>
        <w:t>marca</w:t>
      </w:r>
      <w:r w:rsidR="00C83F83">
        <w:rPr>
          <w:rFonts w:ascii="Arial" w:hAnsi="Arial" w:cs="Arial"/>
          <w:sz w:val="24"/>
          <w:szCs w:val="24"/>
        </w:rPr>
        <w:t xml:space="preserve"> 2021 r.</w:t>
      </w:r>
    </w:p>
    <w:p w:rsidR="00DE23AB" w:rsidRDefault="00DE23AB" w:rsidP="00DE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 przypadku dopuszczenia nauki stacjonarnej w klasach IV - VIII - zgłoszenie uczestnictwa w terminie wyznaczonym przez Koordynatora Kampanii z ramienia Organizatora).</w:t>
      </w:r>
    </w:p>
    <w:p w:rsidR="00DE23AB" w:rsidRDefault="00DE23AB">
      <w:pPr>
        <w:rPr>
          <w:rFonts w:ascii="Arial" w:hAnsi="Arial" w:cs="Arial"/>
          <w:sz w:val="24"/>
          <w:szCs w:val="24"/>
        </w:rPr>
      </w:pPr>
    </w:p>
    <w:p w:rsidR="00C83F83" w:rsidRDefault="00C83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Złożenie u Szkolnego Koordynatora Kampanii </w:t>
      </w:r>
      <w:r w:rsidR="005F1DBC">
        <w:rPr>
          <w:rFonts w:ascii="Arial" w:hAnsi="Arial" w:cs="Arial"/>
          <w:sz w:val="24"/>
          <w:szCs w:val="24"/>
        </w:rPr>
        <w:t>zgody rodzic</w:t>
      </w:r>
      <w:r w:rsidR="001C5080">
        <w:rPr>
          <w:rFonts w:ascii="Arial" w:hAnsi="Arial" w:cs="Arial"/>
          <w:sz w:val="24"/>
          <w:szCs w:val="24"/>
        </w:rPr>
        <w:t>a</w:t>
      </w:r>
      <w:r w:rsidR="005F1DBC">
        <w:rPr>
          <w:rFonts w:ascii="Arial" w:hAnsi="Arial" w:cs="Arial"/>
          <w:sz w:val="24"/>
          <w:szCs w:val="24"/>
        </w:rPr>
        <w:t xml:space="preserve">/opiekuna na udział osoby niepełnoletniej na udział w Kampanii "Aktywna wiosna" </w:t>
      </w:r>
      <w:r w:rsidR="001C5080">
        <w:rPr>
          <w:rFonts w:ascii="Arial" w:hAnsi="Arial" w:cs="Arial"/>
          <w:sz w:val="24"/>
          <w:szCs w:val="24"/>
        </w:rPr>
        <w:t xml:space="preserve">i podpisanej klauzuli informacyjnej RODO </w:t>
      </w:r>
      <w:r w:rsidR="005F1DBC">
        <w:rPr>
          <w:rFonts w:ascii="Arial" w:hAnsi="Arial" w:cs="Arial"/>
          <w:sz w:val="24"/>
          <w:szCs w:val="24"/>
        </w:rPr>
        <w:t xml:space="preserve">(w przypadku uczniów i przedszkolaków) </w:t>
      </w:r>
      <w:r w:rsidR="001C5080">
        <w:rPr>
          <w:rFonts w:ascii="Arial" w:hAnsi="Arial" w:cs="Arial"/>
          <w:sz w:val="24"/>
          <w:szCs w:val="24"/>
        </w:rPr>
        <w:t>lub zgłoszenia do udziału w kampanii oraz klauzuli informacyjnej</w:t>
      </w:r>
      <w:r w:rsidR="00B85497">
        <w:rPr>
          <w:rFonts w:ascii="Arial" w:hAnsi="Arial" w:cs="Arial"/>
          <w:sz w:val="24"/>
          <w:szCs w:val="24"/>
        </w:rPr>
        <w:t xml:space="preserve">  (</w:t>
      </w:r>
      <w:r w:rsidR="00725687">
        <w:rPr>
          <w:rFonts w:ascii="Arial" w:hAnsi="Arial" w:cs="Arial"/>
          <w:sz w:val="24"/>
          <w:szCs w:val="24"/>
        </w:rPr>
        <w:t>w przypadku pracownika</w:t>
      </w:r>
      <w:r w:rsidR="00B85497">
        <w:rPr>
          <w:rFonts w:ascii="Arial" w:hAnsi="Arial" w:cs="Arial"/>
          <w:sz w:val="24"/>
          <w:szCs w:val="24"/>
        </w:rPr>
        <w:t>)</w:t>
      </w:r>
      <w:r w:rsidR="00552344">
        <w:rPr>
          <w:rFonts w:ascii="Arial" w:hAnsi="Arial" w:cs="Arial"/>
          <w:sz w:val="24"/>
          <w:szCs w:val="24"/>
        </w:rPr>
        <w:t xml:space="preserve"> - do 22 marca 2021 r</w:t>
      </w:r>
      <w:r w:rsidR="00725687">
        <w:rPr>
          <w:rFonts w:ascii="Arial" w:hAnsi="Arial" w:cs="Arial"/>
          <w:sz w:val="24"/>
          <w:szCs w:val="24"/>
        </w:rPr>
        <w:t>.</w:t>
      </w:r>
    </w:p>
    <w:p w:rsidR="00DE23AB" w:rsidRDefault="00DE23AB" w:rsidP="00DE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(W przypadku dopuszczenia nauki stacjonarnej w klasach IV - VIII - </w:t>
      </w:r>
      <w:r w:rsidR="009E5650">
        <w:rPr>
          <w:rFonts w:ascii="Arial" w:hAnsi="Arial" w:cs="Arial"/>
          <w:sz w:val="24"/>
          <w:szCs w:val="24"/>
        </w:rPr>
        <w:t xml:space="preserve">chętni do udziału w konkursie w klas starszych składają </w:t>
      </w:r>
      <w:r>
        <w:rPr>
          <w:rFonts w:ascii="Arial" w:hAnsi="Arial" w:cs="Arial"/>
          <w:sz w:val="24"/>
          <w:szCs w:val="24"/>
        </w:rPr>
        <w:t>powyższe dokumenty  w terminie wyznaczonym przez Koordynatora Kampanii z ramienia Organizatora).</w:t>
      </w:r>
    </w:p>
    <w:p w:rsidR="00DE23AB" w:rsidRDefault="00DE23AB">
      <w:pPr>
        <w:rPr>
          <w:rFonts w:ascii="Arial" w:hAnsi="Arial" w:cs="Arial"/>
          <w:sz w:val="24"/>
          <w:szCs w:val="24"/>
        </w:rPr>
      </w:pPr>
    </w:p>
    <w:p w:rsidR="001C5080" w:rsidRDefault="001C5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Zadeklarowanie</w:t>
      </w:r>
      <w:r w:rsidR="00975BF4">
        <w:rPr>
          <w:rFonts w:ascii="Arial" w:hAnsi="Arial" w:cs="Arial"/>
          <w:sz w:val="24"/>
          <w:szCs w:val="24"/>
        </w:rPr>
        <w:t xml:space="preserve"> u Szkolnego Koordynatora Kampanii lub wyznaczonej przez niego osoby długości </w:t>
      </w:r>
      <w:r>
        <w:rPr>
          <w:rFonts w:ascii="Arial" w:hAnsi="Arial" w:cs="Arial"/>
          <w:sz w:val="24"/>
          <w:szCs w:val="24"/>
        </w:rPr>
        <w:t xml:space="preserve">pokonywanego codziennie dystansu </w:t>
      </w:r>
      <w:r w:rsidR="00975BF4">
        <w:rPr>
          <w:rFonts w:ascii="Arial" w:hAnsi="Arial" w:cs="Arial"/>
          <w:sz w:val="24"/>
          <w:szCs w:val="24"/>
        </w:rPr>
        <w:t xml:space="preserve">(w zaokrągleniu do 0,5 kilometra) </w:t>
      </w:r>
      <w:r>
        <w:rPr>
          <w:rFonts w:ascii="Arial" w:hAnsi="Arial" w:cs="Arial"/>
          <w:sz w:val="24"/>
          <w:szCs w:val="24"/>
        </w:rPr>
        <w:t>oraz określenia środka lokomocji</w:t>
      </w:r>
      <w:r w:rsidR="00975BF4">
        <w:rPr>
          <w:rFonts w:ascii="Arial" w:hAnsi="Arial" w:cs="Arial"/>
          <w:sz w:val="24"/>
          <w:szCs w:val="24"/>
        </w:rPr>
        <w:t xml:space="preserve">), równego odległości drogowej między miejscem zamieszkania a szkołą </w:t>
      </w:r>
      <w:r w:rsidR="000160D7">
        <w:rPr>
          <w:rFonts w:ascii="Arial" w:hAnsi="Arial" w:cs="Arial"/>
          <w:sz w:val="24"/>
          <w:szCs w:val="24"/>
        </w:rPr>
        <w:t xml:space="preserve">lub długości zadeklarowanej </w:t>
      </w:r>
      <w:r w:rsidR="00975BF4">
        <w:rPr>
          <w:rFonts w:ascii="Arial" w:hAnsi="Arial" w:cs="Arial"/>
          <w:sz w:val="24"/>
          <w:szCs w:val="24"/>
        </w:rPr>
        <w:t>(na podstawie mapy GPS)</w:t>
      </w:r>
      <w:r w:rsidR="000160D7">
        <w:rPr>
          <w:rFonts w:ascii="Arial" w:hAnsi="Arial" w:cs="Arial"/>
          <w:sz w:val="24"/>
          <w:szCs w:val="24"/>
        </w:rPr>
        <w:t xml:space="preserve"> </w:t>
      </w:r>
      <w:r w:rsidR="00975BF4">
        <w:rPr>
          <w:rFonts w:ascii="Arial" w:hAnsi="Arial" w:cs="Arial"/>
          <w:sz w:val="24"/>
          <w:szCs w:val="24"/>
        </w:rPr>
        <w:t>.</w:t>
      </w:r>
    </w:p>
    <w:p w:rsidR="00975BF4" w:rsidRDefault="0097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Codzienne zgłaszanie pokonanego dystansu u Szkolnego Koordynatora Kampanii lub wyznaczonej przez niego osoby.</w:t>
      </w:r>
    </w:p>
    <w:p w:rsidR="00975BF4" w:rsidRDefault="0097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Dokumentowanie </w:t>
      </w:r>
      <w:r w:rsidR="00552344">
        <w:rPr>
          <w:rFonts w:ascii="Arial" w:hAnsi="Arial" w:cs="Arial"/>
          <w:sz w:val="24"/>
          <w:szCs w:val="24"/>
        </w:rPr>
        <w:t xml:space="preserve">(na życzenie Szkolnego Koordynatora Kampanii) </w:t>
      </w:r>
      <w:r>
        <w:rPr>
          <w:rFonts w:ascii="Arial" w:hAnsi="Arial" w:cs="Arial"/>
          <w:sz w:val="24"/>
          <w:szCs w:val="24"/>
        </w:rPr>
        <w:t>przejazdów w mobilnej aplikacji mierzącej i archiwizującej pokonany dystans.</w:t>
      </w:r>
    </w:p>
    <w:p w:rsidR="00975BF4" w:rsidRPr="00C728CD" w:rsidRDefault="00975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Udostępnianie archiwum przejazdów na życzenie Szkolnego Koordynatora Kampanii lub wyznaczonej przez niego osoby lub życzenie Koordynatora Kampanii ze strony Organizatora.</w:t>
      </w:r>
    </w:p>
    <w:sectPr w:rsidR="00975BF4" w:rsidRPr="00C728CD" w:rsidSect="0067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BD" w:rsidRDefault="008C54BD" w:rsidP="00DE5B05">
      <w:pPr>
        <w:spacing w:after="0" w:line="240" w:lineRule="auto"/>
      </w:pPr>
      <w:r>
        <w:separator/>
      </w:r>
    </w:p>
  </w:endnote>
  <w:endnote w:type="continuationSeparator" w:id="0">
    <w:p w:rsidR="008C54BD" w:rsidRDefault="008C54BD" w:rsidP="00DE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BD" w:rsidRDefault="008C54BD" w:rsidP="00DE5B05">
      <w:pPr>
        <w:spacing w:after="0" w:line="240" w:lineRule="auto"/>
      </w:pPr>
      <w:r>
        <w:separator/>
      </w:r>
    </w:p>
  </w:footnote>
  <w:footnote w:type="continuationSeparator" w:id="0">
    <w:p w:rsidR="008C54BD" w:rsidRDefault="008C54BD" w:rsidP="00DE5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41CB"/>
    <w:rsid w:val="000160D7"/>
    <w:rsid w:val="000D4AE9"/>
    <w:rsid w:val="00111A87"/>
    <w:rsid w:val="001C5080"/>
    <w:rsid w:val="002B7E2D"/>
    <w:rsid w:val="002D25AC"/>
    <w:rsid w:val="0048659C"/>
    <w:rsid w:val="005255CF"/>
    <w:rsid w:val="00552344"/>
    <w:rsid w:val="00593AA4"/>
    <w:rsid w:val="005F1DBC"/>
    <w:rsid w:val="00624AC3"/>
    <w:rsid w:val="0067338A"/>
    <w:rsid w:val="00687D78"/>
    <w:rsid w:val="006A2D71"/>
    <w:rsid w:val="006F7739"/>
    <w:rsid w:val="00725687"/>
    <w:rsid w:val="0074399C"/>
    <w:rsid w:val="008C54BD"/>
    <w:rsid w:val="008D05BA"/>
    <w:rsid w:val="00975BF4"/>
    <w:rsid w:val="009E5650"/>
    <w:rsid w:val="009F2A18"/>
    <w:rsid w:val="00A641CB"/>
    <w:rsid w:val="00AA7DE7"/>
    <w:rsid w:val="00AD773F"/>
    <w:rsid w:val="00B123B6"/>
    <w:rsid w:val="00B32CF9"/>
    <w:rsid w:val="00B85497"/>
    <w:rsid w:val="00C728CD"/>
    <w:rsid w:val="00C83F83"/>
    <w:rsid w:val="00DE23AB"/>
    <w:rsid w:val="00DE5B05"/>
    <w:rsid w:val="00E1621A"/>
    <w:rsid w:val="00E23748"/>
    <w:rsid w:val="00E40341"/>
    <w:rsid w:val="00F4370A"/>
    <w:rsid w:val="00FC0C97"/>
    <w:rsid w:val="00FE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1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1CB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jlqj4b">
    <w:name w:val="jlqj4b"/>
    <w:basedOn w:val="Domylnaczcionkaakapitu"/>
    <w:rsid w:val="00A641CB"/>
  </w:style>
  <w:style w:type="paragraph" w:styleId="Tekstdymka">
    <w:name w:val="Balloon Text"/>
    <w:basedOn w:val="Normalny"/>
    <w:link w:val="TekstdymkaZnak"/>
    <w:uiPriority w:val="99"/>
    <w:semiHidden/>
    <w:unhideWhenUsed/>
    <w:rsid w:val="00A6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1C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B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B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B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sweglewski</dc:creator>
  <cp:lastModifiedBy>sweglewski</cp:lastModifiedBy>
  <cp:revision>2</cp:revision>
  <dcterms:created xsi:type="dcterms:W3CDTF">2021-03-15T07:48:00Z</dcterms:created>
  <dcterms:modified xsi:type="dcterms:W3CDTF">2021-03-15T07:48:00Z</dcterms:modified>
</cp:coreProperties>
</file>